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4BC2E" w14:textId="7E8A0650" w:rsidR="00373FE3" w:rsidRDefault="00373FE3" w:rsidP="00225136">
      <w:pPr>
        <w:spacing w:after="0" w:line="276" w:lineRule="auto"/>
      </w:pPr>
    </w:p>
    <w:p w14:paraId="5F261725" w14:textId="10211FF4" w:rsidR="0071124F" w:rsidRPr="0071124F" w:rsidRDefault="004F60EB" w:rsidP="00225136">
      <w:pPr>
        <w:spacing w:after="0" w:line="276" w:lineRule="auto"/>
      </w:pPr>
      <w:r>
        <w:rPr>
          <w:noProof/>
        </w:rPr>
        <mc:AlternateContent>
          <mc:Choice Requires="wps">
            <w:drawing>
              <wp:anchor distT="0" distB="0" distL="114300" distR="114300" simplePos="0" relativeHeight="251687936" behindDoc="0" locked="0" layoutInCell="1" allowOverlap="1" wp14:anchorId="30466CA2" wp14:editId="6CCD60D9">
                <wp:simplePos x="0" y="0"/>
                <wp:positionH relativeFrom="margin">
                  <wp:align>center</wp:align>
                </wp:positionH>
                <wp:positionV relativeFrom="paragraph">
                  <wp:posOffset>186055</wp:posOffset>
                </wp:positionV>
                <wp:extent cx="4657725" cy="1333500"/>
                <wp:effectExtent l="0" t="0" r="0" b="0"/>
                <wp:wrapNone/>
                <wp:docPr id="1817874874" name="Zone de texte 1"/>
                <wp:cNvGraphicFramePr/>
                <a:graphic xmlns:a="http://schemas.openxmlformats.org/drawingml/2006/main">
                  <a:graphicData uri="http://schemas.microsoft.com/office/word/2010/wordprocessingShape">
                    <wps:wsp>
                      <wps:cNvSpPr txBox="1"/>
                      <wps:spPr>
                        <a:xfrm>
                          <a:off x="0" y="0"/>
                          <a:ext cx="4657725" cy="1333500"/>
                        </a:xfrm>
                        <a:prstGeom prst="rect">
                          <a:avLst/>
                        </a:prstGeom>
                        <a:noFill/>
                        <a:ln w="6350">
                          <a:noFill/>
                        </a:ln>
                      </wps:spPr>
                      <wps:txbx>
                        <w:txbxContent>
                          <w:p w14:paraId="2C4D0A2A" w14:textId="7B91709B" w:rsidR="00227392" w:rsidRDefault="00227392" w:rsidP="00813671">
                            <w:pPr>
                              <w:jc w:val="center"/>
                              <w:rPr>
                                <w:rFonts w:asciiTheme="majorHAnsi" w:hAnsiTheme="majorHAnsi" w:cstheme="majorHAnsi"/>
                                <w:b/>
                                <w:bCs/>
                                <w:sz w:val="72"/>
                                <w:szCs w:val="72"/>
                              </w:rPr>
                            </w:pPr>
                            <w:r w:rsidRPr="004F60EB">
                              <w:rPr>
                                <w:rFonts w:asciiTheme="majorHAnsi" w:hAnsiTheme="majorHAnsi" w:cstheme="majorHAnsi"/>
                                <w:b/>
                                <w:bCs/>
                                <w:sz w:val="72"/>
                                <w:szCs w:val="72"/>
                              </w:rPr>
                              <w:t>REGLEMENT</w:t>
                            </w:r>
                            <w:r w:rsidRPr="004F60EB">
                              <w:rPr>
                                <w:rFonts w:cstheme="minorHAnsi"/>
                                <w:b/>
                                <w:bCs/>
                                <w:sz w:val="72"/>
                                <w:szCs w:val="72"/>
                              </w:rPr>
                              <w:t xml:space="preserve"> </w:t>
                            </w:r>
                            <w:r w:rsidRPr="004F60EB">
                              <w:rPr>
                                <w:rFonts w:asciiTheme="majorHAnsi" w:hAnsiTheme="majorHAnsi" w:cstheme="majorHAnsi"/>
                                <w:b/>
                                <w:bCs/>
                                <w:sz w:val="72"/>
                                <w:szCs w:val="72"/>
                              </w:rPr>
                              <w:t xml:space="preserve">INTERIEUR </w:t>
                            </w:r>
                          </w:p>
                          <w:p w14:paraId="2D7AED29" w14:textId="77777777" w:rsidR="00227392" w:rsidRPr="00813671" w:rsidRDefault="0022739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66CA2" id="_x0000_t202" coordsize="21600,21600" o:spt="202" path="m,l,21600r21600,l21600,xe">
                <v:stroke joinstyle="miter"/>
                <v:path gradientshapeok="t" o:connecttype="rect"/>
              </v:shapetype>
              <v:shape id="Zone de texte 1" o:spid="_x0000_s1026" type="#_x0000_t202" style="position:absolute;margin-left:0;margin-top:14.65pt;width:366.75pt;height:10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" filled="f" stroked="f" strokeweight=".5pt">
                <v:textbox>
                  <w:txbxContent>
                    <w:p w14:paraId="2C4D0A2A" w14:textId="7B91709B" w:rsidR="00227392" w:rsidRDefault="00227392" w:rsidP="00813671">
                      <w:pPr>
                        <w:jc w:val="center"/>
                        <w:rPr>
                          <w:rFonts w:asciiTheme="majorHAnsi" w:hAnsiTheme="majorHAnsi" w:cstheme="majorHAnsi"/>
                          <w:b/>
                          <w:bCs/>
                          <w:sz w:val="72"/>
                          <w:szCs w:val="72"/>
                        </w:rPr>
                      </w:pPr>
                      <w:r w:rsidRPr="004F60EB">
                        <w:rPr>
                          <w:rFonts w:asciiTheme="majorHAnsi" w:hAnsiTheme="majorHAnsi" w:cstheme="majorHAnsi"/>
                          <w:b/>
                          <w:bCs/>
                          <w:sz w:val="72"/>
                          <w:szCs w:val="72"/>
                        </w:rPr>
                        <w:t>REGLEMENT</w:t>
                      </w:r>
                      <w:r w:rsidRPr="004F60EB">
                        <w:rPr>
                          <w:rFonts w:cstheme="minorHAnsi"/>
                          <w:b/>
                          <w:bCs/>
                          <w:sz w:val="72"/>
                          <w:szCs w:val="72"/>
                        </w:rPr>
                        <w:t xml:space="preserve"> </w:t>
                      </w:r>
                      <w:r w:rsidRPr="004F60EB">
                        <w:rPr>
                          <w:rFonts w:asciiTheme="majorHAnsi" w:hAnsiTheme="majorHAnsi" w:cstheme="majorHAnsi"/>
                          <w:b/>
                          <w:bCs/>
                          <w:sz w:val="72"/>
                          <w:szCs w:val="72"/>
                        </w:rPr>
                        <w:t xml:space="preserve">INTERIEUR </w:t>
                      </w:r>
                    </w:p>
                    <w:p w14:paraId="2D7AED29" w14:textId="77777777" w:rsidR="00227392" w:rsidRPr="00813671" w:rsidRDefault="00227392">
                      <w:pPr>
                        <w:rPr>
                          <w:sz w:val="24"/>
                          <w:szCs w:val="24"/>
                        </w:rPr>
                      </w:pPr>
                    </w:p>
                  </w:txbxContent>
                </v:textbox>
                <w10:wrap anchorx="margin"/>
              </v:shape>
            </w:pict>
          </mc:Fallback>
        </mc:AlternateContent>
      </w:r>
    </w:p>
    <w:p w14:paraId="2A64E7C9" w14:textId="156E0929" w:rsidR="0071124F" w:rsidRPr="0071124F" w:rsidRDefault="0071124F" w:rsidP="00225136">
      <w:pPr>
        <w:spacing w:after="0" w:line="276" w:lineRule="auto"/>
      </w:pPr>
    </w:p>
    <w:p w14:paraId="778FCC6F" w14:textId="0F5E826F" w:rsidR="0071124F" w:rsidRPr="0071124F" w:rsidRDefault="0071124F" w:rsidP="00225136">
      <w:pPr>
        <w:spacing w:after="0" w:line="276" w:lineRule="auto"/>
      </w:pPr>
    </w:p>
    <w:p w14:paraId="150A3A1C" w14:textId="45DB075A" w:rsidR="0071124F" w:rsidRPr="0071124F" w:rsidRDefault="0071124F" w:rsidP="00225136">
      <w:pPr>
        <w:spacing w:after="0" w:line="276" w:lineRule="auto"/>
      </w:pPr>
    </w:p>
    <w:p w14:paraId="50C3B51D" w14:textId="701555F6" w:rsidR="0071124F" w:rsidRPr="0071124F" w:rsidRDefault="00813671" w:rsidP="00225136">
      <w:pPr>
        <w:spacing w:after="0" w:line="276" w:lineRule="auto"/>
      </w:pPr>
      <w:r>
        <w:rPr>
          <w:noProof/>
        </w:rPr>
        <mc:AlternateContent>
          <mc:Choice Requires="wps">
            <w:drawing>
              <wp:anchor distT="0" distB="0" distL="114300" distR="114300" simplePos="0" relativeHeight="251661312" behindDoc="0" locked="0" layoutInCell="1" allowOverlap="1" wp14:anchorId="7DFB7526" wp14:editId="68A5FD3F">
                <wp:simplePos x="0" y="0"/>
                <wp:positionH relativeFrom="margin">
                  <wp:align>center</wp:align>
                </wp:positionH>
                <wp:positionV relativeFrom="paragraph">
                  <wp:posOffset>5080</wp:posOffset>
                </wp:positionV>
                <wp:extent cx="4791075" cy="3819525"/>
                <wp:effectExtent l="0" t="0" r="0" b="0"/>
                <wp:wrapNone/>
                <wp:docPr id="1726157472" name="Zone de texte 3"/>
                <wp:cNvGraphicFramePr/>
                <a:graphic xmlns:a="http://schemas.openxmlformats.org/drawingml/2006/main">
                  <a:graphicData uri="http://schemas.microsoft.com/office/word/2010/wordprocessingShape">
                    <wps:wsp>
                      <wps:cNvSpPr txBox="1"/>
                      <wps:spPr>
                        <a:xfrm>
                          <a:off x="0" y="0"/>
                          <a:ext cx="4791075" cy="3819525"/>
                        </a:xfrm>
                        <a:prstGeom prst="rect">
                          <a:avLst/>
                        </a:prstGeom>
                        <a:noFill/>
                        <a:ln w="6350">
                          <a:noFill/>
                        </a:ln>
                      </wps:spPr>
                      <wps:txbx>
                        <w:txbxContent>
                          <w:p w14:paraId="1C79C1CF" w14:textId="77777777" w:rsidR="00227392" w:rsidRDefault="00227392" w:rsidP="005840EB">
                            <w:pPr>
                              <w:spacing w:after="240"/>
                              <w:jc w:val="center"/>
                              <w:rPr>
                                <w:rFonts w:cstheme="minorHAnsi"/>
                                <w:b/>
                                <w:bCs/>
                                <w:color w:val="538135" w:themeColor="accent6" w:themeShade="BF"/>
                                <w:sz w:val="48"/>
                                <w:szCs w:val="48"/>
                              </w:rPr>
                            </w:pPr>
                          </w:p>
                          <w:p w14:paraId="3DDAFB6F" w14:textId="060CDAB3" w:rsidR="00227392" w:rsidRPr="004F60EB" w:rsidRDefault="00227392" w:rsidP="005840EB">
                            <w:pPr>
                              <w:spacing w:after="240"/>
                              <w:jc w:val="center"/>
                              <w:rPr>
                                <w:rFonts w:cstheme="minorHAnsi"/>
                                <w:b/>
                                <w:bCs/>
                                <w:color w:val="538135" w:themeColor="accent6" w:themeShade="BF"/>
                                <w:sz w:val="48"/>
                                <w:szCs w:val="48"/>
                              </w:rPr>
                            </w:pPr>
                            <w:r w:rsidRPr="004F60EB">
                              <w:rPr>
                                <w:rFonts w:cstheme="minorHAnsi"/>
                                <w:b/>
                                <w:bCs/>
                                <w:color w:val="538135" w:themeColor="accent6" w:themeShade="BF"/>
                                <w:sz w:val="48"/>
                                <w:szCs w:val="48"/>
                              </w:rPr>
                              <w:t xml:space="preserve">CENTRE MUNICIPAL DE LOISIRS </w:t>
                            </w:r>
                          </w:p>
                          <w:p w14:paraId="4193CBF2" w14:textId="6445D74F" w:rsidR="00227392" w:rsidRDefault="00227392" w:rsidP="005840EB">
                            <w:pPr>
                              <w:spacing w:after="240"/>
                              <w:jc w:val="center"/>
                              <w:rPr>
                                <w:rFonts w:cstheme="minorHAnsi"/>
                                <w:i/>
                                <w:iCs/>
                                <w:sz w:val="32"/>
                                <w:szCs w:val="44"/>
                              </w:rPr>
                            </w:pPr>
                            <w:r w:rsidRPr="004F60EB">
                              <w:rPr>
                                <w:rFonts w:cstheme="minorHAnsi"/>
                                <w:i/>
                                <w:iCs/>
                                <w:sz w:val="32"/>
                                <w:szCs w:val="44"/>
                              </w:rPr>
                              <w:t>« Maternel et Elémentaire »</w:t>
                            </w:r>
                          </w:p>
                          <w:p w14:paraId="6661EA55" w14:textId="73651251" w:rsidR="00227392" w:rsidRPr="004F60EB" w:rsidRDefault="00227392" w:rsidP="005840EB">
                            <w:pPr>
                              <w:spacing w:after="240"/>
                              <w:jc w:val="center"/>
                              <w:rPr>
                                <w:rFonts w:cstheme="minorHAnsi"/>
                                <w:b/>
                                <w:bCs/>
                                <w:color w:val="538135" w:themeColor="accent6" w:themeShade="BF"/>
                                <w:sz w:val="48"/>
                                <w:szCs w:val="48"/>
                              </w:rPr>
                            </w:pPr>
                            <w:r w:rsidRPr="004F60EB">
                              <w:rPr>
                                <w:rFonts w:cstheme="minorHAnsi"/>
                                <w:b/>
                                <w:bCs/>
                                <w:color w:val="538135" w:themeColor="accent6" w:themeShade="BF"/>
                                <w:sz w:val="48"/>
                                <w:szCs w:val="48"/>
                              </w:rPr>
                              <w:t xml:space="preserve">ACCUEIL PERISCOLAIRE </w:t>
                            </w:r>
                          </w:p>
                          <w:p w14:paraId="7155AD1C" w14:textId="1E5172D7" w:rsidR="00227392" w:rsidRPr="004F60EB" w:rsidRDefault="00227392" w:rsidP="005840EB">
                            <w:pPr>
                              <w:spacing w:after="240"/>
                              <w:jc w:val="center"/>
                              <w:rPr>
                                <w:rFonts w:cstheme="minorHAnsi"/>
                                <w:i/>
                                <w:iCs/>
                                <w:sz w:val="32"/>
                                <w:szCs w:val="44"/>
                              </w:rPr>
                            </w:pPr>
                            <w:r>
                              <w:rPr>
                                <w:rFonts w:cstheme="minorHAnsi"/>
                                <w:i/>
                                <w:iCs/>
                                <w:sz w:val="32"/>
                                <w:szCs w:val="44"/>
                              </w:rPr>
                              <w:t xml:space="preserve">« Garderie matin et soir » </w:t>
                            </w:r>
                          </w:p>
                          <w:p w14:paraId="1815DBC1" w14:textId="41174EB8" w:rsidR="00227392" w:rsidRPr="004F60EB" w:rsidRDefault="00227392" w:rsidP="005840EB">
                            <w:pPr>
                              <w:spacing w:after="240"/>
                              <w:jc w:val="center"/>
                              <w:rPr>
                                <w:rFonts w:cstheme="minorHAnsi"/>
                                <w:b/>
                                <w:bCs/>
                                <w:color w:val="538135" w:themeColor="accent6" w:themeShade="BF"/>
                                <w:sz w:val="48"/>
                                <w:szCs w:val="48"/>
                              </w:rPr>
                            </w:pPr>
                            <w:r w:rsidRPr="004F60EB">
                              <w:rPr>
                                <w:rFonts w:cstheme="minorHAnsi"/>
                                <w:b/>
                                <w:bCs/>
                                <w:color w:val="538135" w:themeColor="accent6" w:themeShade="BF"/>
                                <w:sz w:val="48"/>
                                <w:szCs w:val="48"/>
                              </w:rPr>
                              <w:t xml:space="preserve">CARREFOUR JEUNES </w:t>
                            </w:r>
                          </w:p>
                          <w:p w14:paraId="77CF6720" w14:textId="2EA5586D" w:rsidR="00227392" w:rsidRPr="004F60EB" w:rsidRDefault="00227392" w:rsidP="005840EB">
                            <w:pPr>
                              <w:spacing w:after="240"/>
                              <w:jc w:val="center"/>
                              <w:rPr>
                                <w:rFonts w:cstheme="minorHAnsi"/>
                                <w:i/>
                                <w:iCs/>
                                <w:sz w:val="32"/>
                                <w:szCs w:val="44"/>
                              </w:rPr>
                            </w:pPr>
                            <w:r w:rsidRPr="004F60EB">
                              <w:rPr>
                                <w:rFonts w:cstheme="minorHAnsi"/>
                                <w:i/>
                                <w:iCs/>
                                <w:sz w:val="32"/>
                                <w:szCs w:val="44"/>
                              </w:rPr>
                              <w:t xml:space="preserve">« Du Collège à 17 ans » </w:t>
                            </w:r>
                          </w:p>
                          <w:p w14:paraId="1C4BFBA9" w14:textId="71FC14B1" w:rsidR="00227392" w:rsidRPr="005840EB" w:rsidRDefault="00227392" w:rsidP="006721A4">
                            <w:pPr>
                              <w:spacing w:after="240"/>
                              <w:rPr>
                                <w:rFonts w:cstheme="minorHAnsi"/>
                                <w:i/>
                                <w:i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B7526" id="Zone de texte 3" o:spid="_x0000_s1027" type="#_x0000_t202" style="position:absolute;margin-left:0;margin-top:.4pt;width:377.25pt;height:300.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" filled="f" stroked="f" strokeweight=".5pt">
                <v:textbox>
                  <w:txbxContent>
                    <w:p w14:paraId="1C79C1CF" w14:textId="77777777" w:rsidR="00227392" w:rsidRDefault="00227392" w:rsidP="005840EB">
                      <w:pPr>
                        <w:spacing w:after="240"/>
                        <w:jc w:val="center"/>
                        <w:rPr>
                          <w:rFonts w:cstheme="minorHAnsi"/>
                          <w:b/>
                          <w:bCs/>
                          <w:color w:val="538135" w:themeColor="accent6" w:themeShade="BF"/>
                          <w:sz w:val="48"/>
                          <w:szCs w:val="48"/>
                        </w:rPr>
                      </w:pPr>
                    </w:p>
                    <w:p w14:paraId="3DDAFB6F" w14:textId="060CDAB3" w:rsidR="00227392" w:rsidRPr="004F60EB" w:rsidRDefault="00227392" w:rsidP="005840EB">
                      <w:pPr>
                        <w:spacing w:after="240"/>
                        <w:jc w:val="center"/>
                        <w:rPr>
                          <w:rFonts w:cstheme="minorHAnsi"/>
                          <w:b/>
                          <w:bCs/>
                          <w:color w:val="538135" w:themeColor="accent6" w:themeShade="BF"/>
                          <w:sz w:val="48"/>
                          <w:szCs w:val="48"/>
                        </w:rPr>
                      </w:pPr>
                      <w:r w:rsidRPr="004F60EB">
                        <w:rPr>
                          <w:rFonts w:cstheme="minorHAnsi"/>
                          <w:b/>
                          <w:bCs/>
                          <w:color w:val="538135" w:themeColor="accent6" w:themeShade="BF"/>
                          <w:sz w:val="48"/>
                          <w:szCs w:val="48"/>
                        </w:rPr>
                        <w:t xml:space="preserve">CENTRE MUNICIPAL DE LOISIRS </w:t>
                      </w:r>
                    </w:p>
                    <w:p w14:paraId="4193CBF2" w14:textId="6445D74F" w:rsidR="00227392" w:rsidRDefault="00227392" w:rsidP="005840EB">
                      <w:pPr>
                        <w:spacing w:after="240"/>
                        <w:jc w:val="center"/>
                        <w:rPr>
                          <w:rFonts w:cstheme="minorHAnsi"/>
                          <w:i/>
                          <w:iCs/>
                          <w:sz w:val="32"/>
                          <w:szCs w:val="44"/>
                        </w:rPr>
                      </w:pPr>
                      <w:r w:rsidRPr="004F60EB">
                        <w:rPr>
                          <w:rFonts w:cstheme="minorHAnsi"/>
                          <w:i/>
                          <w:iCs/>
                          <w:sz w:val="32"/>
                          <w:szCs w:val="44"/>
                        </w:rPr>
                        <w:t>« Maternel et Elémentaire »</w:t>
                      </w:r>
                    </w:p>
                    <w:p w14:paraId="6661EA55" w14:textId="73651251" w:rsidR="00227392" w:rsidRPr="004F60EB" w:rsidRDefault="00227392" w:rsidP="005840EB">
                      <w:pPr>
                        <w:spacing w:after="240"/>
                        <w:jc w:val="center"/>
                        <w:rPr>
                          <w:rFonts w:cstheme="minorHAnsi"/>
                          <w:b/>
                          <w:bCs/>
                          <w:color w:val="538135" w:themeColor="accent6" w:themeShade="BF"/>
                          <w:sz w:val="48"/>
                          <w:szCs w:val="48"/>
                        </w:rPr>
                      </w:pPr>
                      <w:r w:rsidRPr="004F60EB">
                        <w:rPr>
                          <w:rFonts w:cstheme="minorHAnsi"/>
                          <w:b/>
                          <w:bCs/>
                          <w:color w:val="538135" w:themeColor="accent6" w:themeShade="BF"/>
                          <w:sz w:val="48"/>
                          <w:szCs w:val="48"/>
                        </w:rPr>
                        <w:t xml:space="preserve">ACCUEIL PERISCOLAIRE </w:t>
                      </w:r>
                    </w:p>
                    <w:p w14:paraId="7155AD1C" w14:textId="1E5172D7" w:rsidR="00227392" w:rsidRPr="004F60EB" w:rsidRDefault="00227392" w:rsidP="005840EB">
                      <w:pPr>
                        <w:spacing w:after="240"/>
                        <w:jc w:val="center"/>
                        <w:rPr>
                          <w:rFonts w:cstheme="minorHAnsi"/>
                          <w:i/>
                          <w:iCs/>
                          <w:sz w:val="32"/>
                          <w:szCs w:val="44"/>
                        </w:rPr>
                      </w:pPr>
                      <w:r>
                        <w:rPr>
                          <w:rFonts w:cstheme="minorHAnsi"/>
                          <w:i/>
                          <w:iCs/>
                          <w:sz w:val="32"/>
                          <w:szCs w:val="44"/>
                        </w:rPr>
                        <w:t xml:space="preserve">« Garderie matin et soir » </w:t>
                      </w:r>
                    </w:p>
                    <w:p w14:paraId="1815DBC1" w14:textId="41174EB8" w:rsidR="00227392" w:rsidRPr="004F60EB" w:rsidRDefault="00227392" w:rsidP="005840EB">
                      <w:pPr>
                        <w:spacing w:after="240"/>
                        <w:jc w:val="center"/>
                        <w:rPr>
                          <w:rFonts w:cstheme="minorHAnsi"/>
                          <w:b/>
                          <w:bCs/>
                          <w:color w:val="538135" w:themeColor="accent6" w:themeShade="BF"/>
                          <w:sz w:val="48"/>
                          <w:szCs w:val="48"/>
                        </w:rPr>
                      </w:pPr>
                      <w:r w:rsidRPr="004F60EB">
                        <w:rPr>
                          <w:rFonts w:cstheme="minorHAnsi"/>
                          <w:b/>
                          <w:bCs/>
                          <w:color w:val="538135" w:themeColor="accent6" w:themeShade="BF"/>
                          <w:sz w:val="48"/>
                          <w:szCs w:val="48"/>
                        </w:rPr>
                        <w:t xml:space="preserve">CARREFOUR JEUNES </w:t>
                      </w:r>
                    </w:p>
                    <w:p w14:paraId="77CF6720" w14:textId="2EA5586D" w:rsidR="00227392" w:rsidRPr="004F60EB" w:rsidRDefault="00227392" w:rsidP="005840EB">
                      <w:pPr>
                        <w:spacing w:after="240"/>
                        <w:jc w:val="center"/>
                        <w:rPr>
                          <w:rFonts w:cstheme="minorHAnsi"/>
                          <w:i/>
                          <w:iCs/>
                          <w:sz w:val="32"/>
                          <w:szCs w:val="44"/>
                        </w:rPr>
                      </w:pPr>
                      <w:r w:rsidRPr="004F60EB">
                        <w:rPr>
                          <w:rFonts w:cstheme="minorHAnsi"/>
                          <w:i/>
                          <w:iCs/>
                          <w:sz w:val="32"/>
                          <w:szCs w:val="44"/>
                        </w:rPr>
                        <w:t xml:space="preserve">« Du Collège à 17 ans » </w:t>
                      </w:r>
                    </w:p>
                    <w:p w14:paraId="1C4BFBA9" w14:textId="71FC14B1" w:rsidR="00227392" w:rsidRPr="005840EB" w:rsidRDefault="00227392" w:rsidP="006721A4">
                      <w:pPr>
                        <w:spacing w:after="240"/>
                        <w:rPr>
                          <w:rFonts w:cstheme="minorHAnsi"/>
                          <w:i/>
                          <w:iCs/>
                          <w:sz w:val="48"/>
                          <w:szCs w:val="48"/>
                        </w:rPr>
                      </w:pPr>
                    </w:p>
                  </w:txbxContent>
                </v:textbox>
                <w10:wrap anchorx="margin"/>
              </v:shape>
            </w:pict>
          </mc:Fallback>
        </mc:AlternateContent>
      </w:r>
    </w:p>
    <w:p w14:paraId="1AFB566D" w14:textId="00DA63CC" w:rsidR="00384934" w:rsidRDefault="00384934" w:rsidP="00225136">
      <w:pPr>
        <w:spacing w:after="0" w:line="276" w:lineRule="auto"/>
      </w:pPr>
    </w:p>
    <w:p w14:paraId="134B0E68" w14:textId="16C7C021" w:rsidR="00384934" w:rsidRPr="0071124F" w:rsidRDefault="00384934" w:rsidP="00225136">
      <w:pPr>
        <w:spacing w:after="0" w:line="276" w:lineRule="auto"/>
      </w:pPr>
    </w:p>
    <w:p w14:paraId="40911CE1" w14:textId="6D5546B5" w:rsidR="0071124F" w:rsidRPr="0071124F" w:rsidRDefault="0071124F" w:rsidP="00225136">
      <w:pPr>
        <w:spacing w:after="0" w:line="276" w:lineRule="auto"/>
      </w:pPr>
    </w:p>
    <w:p w14:paraId="1B00D605" w14:textId="0E215DB8" w:rsidR="0071124F" w:rsidRPr="0071124F" w:rsidRDefault="0071124F" w:rsidP="00225136">
      <w:pPr>
        <w:spacing w:after="0" w:line="276" w:lineRule="auto"/>
      </w:pPr>
    </w:p>
    <w:p w14:paraId="6B3CAA33" w14:textId="536F81E9" w:rsidR="0071124F" w:rsidRPr="0071124F" w:rsidRDefault="0071124F" w:rsidP="00225136">
      <w:pPr>
        <w:spacing w:after="0" w:line="276" w:lineRule="auto"/>
      </w:pPr>
    </w:p>
    <w:p w14:paraId="4FF3B5FE" w14:textId="0AA2FC27" w:rsidR="0071124F" w:rsidRPr="0071124F" w:rsidRDefault="0071124F" w:rsidP="00225136">
      <w:pPr>
        <w:spacing w:after="0" w:line="276" w:lineRule="auto"/>
      </w:pPr>
    </w:p>
    <w:p w14:paraId="4BB04D67" w14:textId="3A54FC37" w:rsidR="0071124F" w:rsidRPr="0071124F" w:rsidRDefault="0071124F" w:rsidP="00225136">
      <w:pPr>
        <w:spacing w:after="0" w:line="276" w:lineRule="auto"/>
      </w:pPr>
    </w:p>
    <w:p w14:paraId="2FDA96C3" w14:textId="059D454B" w:rsidR="0071124F" w:rsidRPr="0071124F" w:rsidRDefault="0071124F" w:rsidP="00225136">
      <w:pPr>
        <w:spacing w:after="0" w:line="276" w:lineRule="auto"/>
      </w:pPr>
    </w:p>
    <w:p w14:paraId="14E0DBBD" w14:textId="018336F8" w:rsidR="0071124F" w:rsidRPr="0071124F" w:rsidRDefault="0071124F" w:rsidP="00225136">
      <w:pPr>
        <w:spacing w:after="0" w:line="276" w:lineRule="auto"/>
      </w:pPr>
    </w:p>
    <w:p w14:paraId="5F06441F" w14:textId="0E9612C3" w:rsidR="0071124F" w:rsidRPr="0071124F" w:rsidRDefault="0071124F" w:rsidP="00225136">
      <w:pPr>
        <w:spacing w:after="0" w:line="276" w:lineRule="auto"/>
      </w:pPr>
    </w:p>
    <w:p w14:paraId="03A42442" w14:textId="5BF3BFC4" w:rsidR="0071124F" w:rsidRPr="0071124F" w:rsidRDefault="0071124F" w:rsidP="00225136">
      <w:pPr>
        <w:spacing w:after="0" w:line="276" w:lineRule="auto"/>
      </w:pPr>
    </w:p>
    <w:p w14:paraId="305733AA" w14:textId="0A269AE7" w:rsidR="0071124F" w:rsidRPr="0071124F" w:rsidRDefault="0071124F" w:rsidP="00225136">
      <w:pPr>
        <w:spacing w:after="0" w:line="276" w:lineRule="auto"/>
      </w:pPr>
    </w:p>
    <w:p w14:paraId="0652A15E" w14:textId="55F464A4" w:rsidR="0071124F" w:rsidRPr="0071124F" w:rsidRDefault="0071124F" w:rsidP="00225136">
      <w:pPr>
        <w:spacing w:after="0" w:line="276" w:lineRule="auto"/>
      </w:pPr>
    </w:p>
    <w:p w14:paraId="04287D2A" w14:textId="5450CB1C" w:rsidR="0071124F" w:rsidRPr="0071124F" w:rsidRDefault="0071124F" w:rsidP="00225136">
      <w:pPr>
        <w:spacing w:after="0" w:line="276" w:lineRule="auto"/>
      </w:pPr>
    </w:p>
    <w:p w14:paraId="2C947774" w14:textId="3501114B" w:rsidR="0071124F" w:rsidRPr="0071124F" w:rsidRDefault="0071124F" w:rsidP="00225136">
      <w:pPr>
        <w:spacing w:after="0" w:line="276" w:lineRule="auto"/>
      </w:pPr>
    </w:p>
    <w:p w14:paraId="57790B90" w14:textId="532DA249" w:rsidR="0071124F" w:rsidRPr="0071124F" w:rsidRDefault="0071124F" w:rsidP="00225136">
      <w:pPr>
        <w:spacing w:after="0" w:line="276" w:lineRule="auto"/>
      </w:pPr>
    </w:p>
    <w:p w14:paraId="5292C888" w14:textId="4A9F08F0" w:rsidR="0071124F" w:rsidRDefault="00225136" w:rsidP="00225136">
      <w:pPr>
        <w:spacing w:after="0" w:line="276" w:lineRule="auto"/>
      </w:pPr>
      <w:r>
        <w:rPr>
          <w:noProof/>
        </w:rPr>
        <w:drawing>
          <wp:anchor distT="0" distB="0" distL="114300" distR="114300" simplePos="0" relativeHeight="251675648" behindDoc="1" locked="0" layoutInCell="1" allowOverlap="1" wp14:anchorId="669DCEE2" wp14:editId="6F1BCD73">
            <wp:simplePos x="0" y="0"/>
            <wp:positionH relativeFrom="margin">
              <wp:posOffset>2080260</wp:posOffset>
            </wp:positionH>
            <wp:positionV relativeFrom="paragraph">
              <wp:posOffset>156845</wp:posOffset>
            </wp:positionV>
            <wp:extent cx="1514475" cy="1514475"/>
            <wp:effectExtent l="0" t="0" r="9525" b="9525"/>
            <wp:wrapTight wrapText="bothSides">
              <wp:wrapPolygon edited="0">
                <wp:start x="0" y="0"/>
                <wp:lineTo x="0" y="21464"/>
                <wp:lineTo x="21464" y="21464"/>
                <wp:lineTo x="21464" y="0"/>
                <wp:lineTo x="0" y="0"/>
              </wp:wrapPolygon>
            </wp:wrapTight>
            <wp:docPr id="1" name="Image 1" descr="Une image contenant Police, texte, Graphiqu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Graphique, affich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anchor>
        </w:drawing>
      </w:r>
    </w:p>
    <w:p w14:paraId="4EB9DD42" w14:textId="77777777" w:rsidR="0071124F" w:rsidRDefault="0071124F" w:rsidP="00225136">
      <w:pPr>
        <w:tabs>
          <w:tab w:val="left" w:pos="7290"/>
        </w:tabs>
        <w:spacing w:after="0" w:line="276" w:lineRule="auto"/>
      </w:pPr>
    </w:p>
    <w:p w14:paraId="14A2D585" w14:textId="77777777" w:rsidR="00225136" w:rsidRDefault="00225136" w:rsidP="00225136">
      <w:pPr>
        <w:tabs>
          <w:tab w:val="left" w:pos="7290"/>
        </w:tabs>
        <w:spacing w:after="0" w:line="276" w:lineRule="auto"/>
      </w:pPr>
    </w:p>
    <w:p w14:paraId="254AC8CE" w14:textId="77777777" w:rsidR="00225136" w:rsidRDefault="00225136" w:rsidP="00225136">
      <w:pPr>
        <w:tabs>
          <w:tab w:val="left" w:pos="7290"/>
        </w:tabs>
        <w:spacing w:after="0" w:line="276" w:lineRule="auto"/>
      </w:pPr>
    </w:p>
    <w:p w14:paraId="2BDA487B" w14:textId="77777777" w:rsidR="00225136" w:rsidRDefault="00225136" w:rsidP="00225136">
      <w:pPr>
        <w:tabs>
          <w:tab w:val="left" w:pos="7290"/>
        </w:tabs>
        <w:spacing w:after="0" w:line="276" w:lineRule="auto"/>
      </w:pPr>
    </w:p>
    <w:p w14:paraId="6377275D" w14:textId="5226B6C7" w:rsidR="00225136" w:rsidRDefault="00225136" w:rsidP="00225136">
      <w:pPr>
        <w:tabs>
          <w:tab w:val="left" w:pos="7290"/>
        </w:tabs>
        <w:spacing w:after="0" w:line="276" w:lineRule="auto"/>
      </w:pPr>
      <w:r>
        <w:rPr>
          <w:noProof/>
        </w:rPr>
        <mc:AlternateContent>
          <mc:Choice Requires="wps">
            <w:drawing>
              <wp:anchor distT="0" distB="0" distL="114300" distR="114300" simplePos="0" relativeHeight="251662336" behindDoc="0" locked="0" layoutInCell="1" allowOverlap="1" wp14:anchorId="4E008898" wp14:editId="4468A43F">
                <wp:simplePos x="0" y="0"/>
                <wp:positionH relativeFrom="margin">
                  <wp:align>center</wp:align>
                </wp:positionH>
                <wp:positionV relativeFrom="paragraph">
                  <wp:posOffset>1135380</wp:posOffset>
                </wp:positionV>
                <wp:extent cx="6400800" cy="790575"/>
                <wp:effectExtent l="0" t="0" r="19050" b="28575"/>
                <wp:wrapNone/>
                <wp:docPr id="1229808994" name="Zone de texte 4"/>
                <wp:cNvGraphicFramePr/>
                <a:graphic xmlns:a="http://schemas.openxmlformats.org/drawingml/2006/main">
                  <a:graphicData uri="http://schemas.microsoft.com/office/word/2010/wordprocessingShape">
                    <wps:wsp>
                      <wps:cNvSpPr txBox="1"/>
                      <wps:spPr>
                        <a:xfrm>
                          <a:off x="0" y="0"/>
                          <a:ext cx="6400800" cy="790575"/>
                        </a:xfrm>
                        <a:prstGeom prst="rect">
                          <a:avLst/>
                        </a:prstGeom>
                        <a:solidFill>
                          <a:schemeClr val="lt1"/>
                        </a:solidFill>
                        <a:ln w="6350">
                          <a:solidFill>
                            <a:prstClr val="black"/>
                          </a:solidFill>
                        </a:ln>
                      </wps:spPr>
                      <wps:txbx>
                        <w:txbxContent>
                          <w:p w14:paraId="5FBC2934" w14:textId="77777777" w:rsidR="00227392" w:rsidRDefault="00227392">
                            <w:pPr>
                              <w:rPr>
                                <w:rFonts w:cstheme="minorHAnsi"/>
                              </w:rPr>
                            </w:pPr>
                          </w:p>
                          <w:p w14:paraId="71942C49" w14:textId="4669B11B" w:rsidR="00227392" w:rsidRPr="0071124F" w:rsidRDefault="00227392" w:rsidP="004F60EB">
                            <w:pPr>
                              <w:jc w:val="center"/>
                              <w:rPr>
                                <w:rFonts w:cstheme="minorHAnsi"/>
                              </w:rPr>
                            </w:pPr>
                            <w:r w:rsidRPr="0071124F">
                              <w:rPr>
                                <w:rFonts w:cstheme="minorHAnsi"/>
                              </w:rPr>
                              <w:t>L’inscription aux Accueils de Loisirs sans hébergement entraine l’acceptation du règlement intérieur suivant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08898" id="Zone de texte 4" o:spid="_x0000_s1028" type="#_x0000_t202" style="position:absolute;margin-left:0;margin-top:89.4pt;width:7in;height:62.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" fillcolor="white [3201]" strokeweight=".5pt">
                <v:textbox>
                  <w:txbxContent>
                    <w:p w14:paraId="5FBC2934" w14:textId="77777777" w:rsidR="00227392" w:rsidRDefault="00227392">
                      <w:pPr>
                        <w:rPr>
                          <w:rFonts w:cstheme="minorHAnsi"/>
                        </w:rPr>
                      </w:pPr>
                    </w:p>
                    <w:p w14:paraId="71942C49" w14:textId="4669B11B" w:rsidR="00227392" w:rsidRPr="0071124F" w:rsidRDefault="00227392" w:rsidP="004F60EB">
                      <w:pPr>
                        <w:jc w:val="center"/>
                        <w:rPr>
                          <w:rFonts w:cstheme="minorHAnsi"/>
                        </w:rPr>
                      </w:pPr>
                      <w:r w:rsidRPr="0071124F">
                        <w:rPr>
                          <w:rFonts w:cstheme="minorHAnsi"/>
                        </w:rPr>
                        <w:t>L’inscription aux Accueils de Loisirs sans hébergement entraine l’acceptation du règlement intérieur suivant :</w:t>
                      </w:r>
                    </w:p>
                  </w:txbxContent>
                </v:textbox>
                <w10:wrap anchorx="margin"/>
              </v:shape>
            </w:pict>
          </mc:Fallback>
        </mc:AlternateContent>
      </w:r>
    </w:p>
    <w:p w14:paraId="6C9F15E3" w14:textId="77777777" w:rsidR="00225136" w:rsidRDefault="00225136" w:rsidP="00225136">
      <w:pPr>
        <w:tabs>
          <w:tab w:val="left" w:pos="7290"/>
        </w:tabs>
        <w:spacing w:after="0" w:line="276" w:lineRule="auto"/>
      </w:pPr>
    </w:p>
    <w:p w14:paraId="0F8C085C" w14:textId="77777777" w:rsidR="000759BD" w:rsidRDefault="000759BD" w:rsidP="00225136">
      <w:pPr>
        <w:tabs>
          <w:tab w:val="left" w:pos="7290"/>
        </w:tabs>
        <w:spacing w:after="0" w:line="276" w:lineRule="auto"/>
      </w:pPr>
    </w:p>
    <w:p w14:paraId="714CFA82" w14:textId="77777777" w:rsidR="000759BD" w:rsidRDefault="000759BD" w:rsidP="00225136">
      <w:pPr>
        <w:tabs>
          <w:tab w:val="left" w:pos="7290"/>
        </w:tabs>
        <w:spacing w:after="0" w:line="276" w:lineRule="auto"/>
      </w:pPr>
    </w:p>
    <w:p w14:paraId="16A47881" w14:textId="77777777" w:rsidR="000759BD" w:rsidRDefault="000759BD" w:rsidP="00225136">
      <w:pPr>
        <w:tabs>
          <w:tab w:val="left" w:pos="7290"/>
        </w:tabs>
        <w:spacing w:after="0" w:line="276" w:lineRule="auto"/>
      </w:pPr>
    </w:p>
    <w:p w14:paraId="730B96C0" w14:textId="77777777" w:rsidR="000759BD" w:rsidRDefault="000759BD" w:rsidP="00225136">
      <w:pPr>
        <w:tabs>
          <w:tab w:val="left" w:pos="7290"/>
        </w:tabs>
        <w:spacing w:after="0" w:line="276" w:lineRule="auto"/>
      </w:pPr>
    </w:p>
    <w:p w14:paraId="74034C65" w14:textId="77777777" w:rsidR="000759BD" w:rsidRDefault="000759BD" w:rsidP="00225136">
      <w:pPr>
        <w:tabs>
          <w:tab w:val="left" w:pos="7290"/>
        </w:tabs>
        <w:spacing w:after="0" w:line="276" w:lineRule="auto"/>
      </w:pPr>
    </w:p>
    <w:p w14:paraId="57D06F6C" w14:textId="77777777" w:rsidR="000759BD" w:rsidRDefault="000759BD" w:rsidP="00225136">
      <w:pPr>
        <w:tabs>
          <w:tab w:val="left" w:pos="7290"/>
        </w:tabs>
        <w:spacing w:after="0" w:line="276" w:lineRule="auto"/>
      </w:pPr>
    </w:p>
    <w:p w14:paraId="6B04A5A1" w14:textId="77777777" w:rsidR="000759BD" w:rsidRDefault="000759BD" w:rsidP="00225136">
      <w:pPr>
        <w:tabs>
          <w:tab w:val="left" w:pos="7290"/>
        </w:tabs>
        <w:spacing w:after="0" w:line="276" w:lineRule="auto"/>
      </w:pPr>
    </w:p>
    <w:p w14:paraId="0961CA7C" w14:textId="77777777" w:rsidR="000759BD" w:rsidRDefault="000759BD" w:rsidP="00225136">
      <w:pPr>
        <w:tabs>
          <w:tab w:val="left" w:pos="7290"/>
        </w:tabs>
        <w:spacing w:after="0" w:line="276" w:lineRule="auto"/>
      </w:pPr>
    </w:p>
    <w:p w14:paraId="5E431D6E" w14:textId="77777777" w:rsidR="000759BD" w:rsidRDefault="000759BD" w:rsidP="00225136">
      <w:pPr>
        <w:tabs>
          <w:tab w:val="left" w:pos="7290"/>
        </w:tabs>
        <w:spacing w:after="0" w:line="276" w:lineRule="auto"/>
      </w:pPr>
    </w:p>
    <w:p w14:paraId="04692F2C" w14:textId="77777777" w:rsidR="000759BD" w:rsidRDefault="000759BD" w:rsidP="00225136">
      <w:pPr>
        <w:tabs>
          <w:tab w:val="left" w:pos="7290"/>
        </w:tabs>
        <w:spacing w:after="0" w:line="276" w:lineRule="auto"/>
      </w:pPr>
    </w:p>
    <w:p w14:paraId="7B38A14E" w14:textId="77777777" w:rsidR="000759BD" w:rsidRDefault="000759BD" w:rsidP="00225136">
      <w:pPr>
        <w:tabs>
          <w:tab w:val="left" w:pos="7290"/>
        </w:tabs>
        <w:spacing w:after="0" w:line="276" w:lineRule="auto"/>
      </w:pPr>
    </w:p>
    <w:p w14:paraId="4BD76A15" w14:textId="77777777" w:rsidR="000759BD" w:rsidRDefault="000759BD" w:rsidP="00225136">
      <w:pPr>
        <w:tabs>
          <w:tab w:val="left" w:pos="7290"/>
        </w:tabs>
        <w:spacing w:after="0" w:line="276" w:lineRule="auto"/>
      </w:pPr>
    </w:p>
    <w:p w14:paraId="7B29CA64" w14:textId="77777777" w:rsidR="000759BD" w:rsidRDefault="000759BD" w:rsidP="00225136">
      <w:pPr>
        <w:tabs>
          <w:tab w:val="left" w:pos="7290"/>
        </w:tabs>
        <w:spacing w:after="0" w:line="276" w:lineRule="auto"/>
      </w:pPr>
    </w:p>
    <w:p w14:paraId="603232BD" w14:textId="77777777" w:rsidR="000759BD" w:rsidRDefault="000759BD" w:rsidP="00225136">
      <w:pPr>
        <w:tabs>
          <w:tab w:val="left" w:pos="7290"/>
        </w:tabs>
        <w:spacing w:after="0" w:line="276" w:lineRule="auto"/>
      </w:pPr>
    </w:p>
    <w:p w14:paraId="33D1263A" w14:textId="02B1BB4D" w:rsidR="000759BD" w:rsidRDefault="000759BD" w:rsidP="00225136">
      <w:pPr>
        <w:tabs>
          <w:tab w:val="left" w:pos="7290"/>
        </w:tabs>
        <w:spacing w:after="0" w:line="276" w:lineRule="auto"/>
        <w:sectPr w:rsidR="000759BD">
          <w:headerReference w:type="default" r:id="rId12"/>
          <w:footerReference w:type="default" r:id="rId13"/>
          <w:pgSz w:w="11906" w:h="16838"/>
          <w:pgMar w:top="1417" w:right="1417" w:bottom="1417" w:left="1417" w:header="708" w:footer="708" w:gutter="0"/>
          <w:cols w:space="708"/>
          <w:docGrid w:linePitch="360"/>
        </w:sectPr>
      </w:pPr>
    </w:p>
    <w:p w14:paraId="6687C877" w14:textId="0FC015B6" w:rsidR="00F47FF2" w:rsidRDefault="00F47FF2" w:rsidP="00217E41">
      <w:pPr>
        <w:pStyle w:val="Paragraphedeliste"/>
        <w:numPr>
          <w:ilvl w:val="0"/>
          <w:numId w:val="12"/>
        </w:numPr>
        <w:tabs>
          <w:tab w:val="left" w:pos="7290"/>
        </w:tabs>
        <w:spacing w:after="0" w:line="276" w:lineRule="auto"/>
        <w:rPr>
          <w:rFonts w:asciiTheme="majorHAnsi" w:hAnsiTheme="majorHAnsi" w:cstheme="majorHAnsi"/>
          <w:b/>
          <w:bCs/>
          <w:color w:val="00B050"/>
          <w:u w:val="single"/>
        </w:rPr>
      </w:pPr>
      <w:r w:rsidRPr="00CF67F3">
        <w:rPr>
          <w:rFonts w:asciiTheme="majorHAnsi" w:hAnsiTheme="majorHAnsi" w:cstheme="majorHAnsi"/>
          <w:b/>
          <w:bCs/>
          <w:color w:val="00B050"/>
          <w:u w:val="single"/>
        </w:rPr>
        <w:lastRenderedPageBreak/>
        <w:t>Inscription</w:t>
      </w:r>
      <w:r w:rsidR="00DC3D86" w:rsidRPr="00CF67F3">
        <w:rPr>
          <w:rFonts w:asciiTheme="majorHAnsi" w:hAnsiTheme="majorHAnsi" w:cstheme="majorHAnsi"/>
          <w:b/>
          <w:bCs/>
          <w:color w:val="00B050"/>
          <w:u w:val="single"/>
        </w:rPr>
        <w:t> :</w:t>
      </w:r>
    </w:p>
    <w:p w14:paraId="570DA143" w14:textId="77777777" w:rsidR="0052036E" w:rsidRPr="00CF67F3" w:rsidRDefault="0052036E" w:rsidP="0052036E">
      <w:pPr>
        <w:pStyle w:val="Paragraphedeliste"/>
        <w:tabs>
          <w:tab w:val="left" w:pos="7290"/>
        </w:tabs>
        <w:spacing w:after="0" w:line="276" w:lineRule="auto"/>
        <w:ind w:left="1494"/>
        <w:rPr>
          <w:rFonts w:asciiTheme="majorHAnsi" w:hAnsiTheme="majorHAnsi" w:cstheme="majorHAnsi"/>
          <w:b/>
          <w:bCs/>
          <w:color w:val="00B050"/>
          <w:u w:val="single"/>
        </w:rPr>
      </w:pPr>
    </w:p>
    <w:p w14:paraId="3071F9B1" w14:textId="77777777" w:rsidR="00160B26" w:rsidRDefault="00F47FF2" w:rsidP="00225136">
      <w:pPr>
        <w:widowControl w:val="0"/>
        <w:autoSpaceDE w:val="0"/>
        <w:autoSpaceDN w:val="0"/>
        <w:spacing w:after="0" w:line="276" w:lineRule="auto"/>
        <w:ind w:hanging="10"/>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L’inscription au</w:t>
      </w:r>
      <w:r w:rsidR="00BA4C7D" w:rsidRPr="003213D1">
        <w:rPr>
          <w:rFonts w:asciiTheme="majorHAnsi" w:eastAsia="Calibri" w:hAnsiTheme="majorHAnsi" w:cstheme="majorHAnsi"/>
          <w:kern w:val="0"/>
          <w14:ligatures w14:val="none"/>
        </w:rPr>
        <w:t>x</w:t>
      </w:r>
      <w:r w:rsidRPr="003213D1">
        <w:rPr>
          <w:rFonts w:asciiTheme="majorHAnsi" w:eastAsia="Calibri" w:hAnsiTheme="majorHAnsi" w:cstheme="majorHAnsi"/>
          <w:kern w:val="0"/>
          <w14:ligatures w14:val="none"/>
        </w:rPr>
        <w:t xml:space="preserve"> </w:t>
      </w:r>
      <w:r w:rsidR="00DC3D86" w:rsidRPr="003213D1">
        <w:rPr>
          <w:rFonts w:asciiTheme="majorHAnsi" w:eastAsia="Calibri" w:hAnsiTheme="majorHAnsi" w:cstheme="majorHAnsi"/>
          <w:kern w:val="0"/>
          <w14:ligatures w14:val="none"/>
        </w:rPr>
        <w:t xml:space="preserve">différents temps </w:t>
      </w:r>
      <w:r w:rsidR="00BA4C7D" w:rsidRPr="003213D1">
        <w:rPr>
          <w:rFonts w:asciiTheme="majorHAnsi" w:eastAsia="Calibri" w:hAnsiTheme="majorHAnsi" w:cstheme="majorHAnsi"/>
          <w:kern w:val="0"/>
          <w14:ligatures w14:val="none"/>
        </w:rPr>
        <w:t xml:space="preserve">d’accueil </w:t>
      </w:r>
      <w:r w:rsidR="00DC3D86" w:rsidRPr="003213D1">
        <w:rPr>
          <w:rFonts w:asciiTheme="majorHAnsi" w:eastAsia="Calibri" w:hAnsiTheme="majorHAnsi" w:cstheme="majorHAnsi"/>
          <w:kern w:val="0"/>
          <w14:ligatures w14:val="none"/>
        </w:rPr>
        <w:t>périscolaire</w:t>
      </w:r>
      <w:r w:rsidR="004C717C" w:rsidRPr="003213D1">
        <w:rPr>
          <w:rFonts w:asciiTheme="majorHAnsi" w:eastAsia="Calibri" w:hAnsiTheme="majorHAnsi" w:cstheme="majorHAnsi"/>
          <w:kern w:val="0"/>
          <w14:ligatures w14:val="none"/>
        </w:rPr>
        <w:t>s</w:t>
      </w:r>
      <w:r w:rsidR="00DC3D86" w:rsidRPr="003213D1">
        <w:rPr>
          <w:rFonts w:asciiTheme="majorHAnsi" w:eastAsia="Calibri" w:hAnsiTheme="majorHAnsi" w:cstheme="majorHAnsi"/>
          <w:kern w:val="0"/>
          <w14:ligatures w14:val="none"/>
        </w:rPr>
        <w:t xml:space="preserve"> et extrascolaire</w:t>
      </w:r>
      <w:r w:rsidR="004C717C" w:rsidRPr="003213D1">
        <w:rPr>
          <w:rFonts w:asciiTheme="majorHAnsi" w:eastAsia="Calibri" w:hAnsiTheme="majorHAnsi" w:cstheme="majorHAnsi"/>
          <w:kern w:val="0"/>
          <w14:ligatures w14:val="none"/>
        </w:rPr>
        <w:t>s</w:t>
      </w:r>
      <w:r w:rsidRPr="003213D1">
        <w:rPr>
          <w:rFonts w:asciiTheme="majorHAnsi" w:eastAsia="Calibri" w:hAnsiTheme="majorHAnsi" w:cstheme="majorHAnsi"/>
          <w:kern w:val="0"/>
          <w14:ligatures w14:val="none"/>
        </w:rPr>
        <w:t xml:space="preserve"> se fait à partir d'un</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 xml:space="preserve">compte personnel, confidentiel et sécurisé, accessible via le PORTAIL FAMILLE. </w:t>
      </w:r>
    </w:p>
    <w:p w14:paraId="567A7AE0" w14:textId="093424BC" w:rsidR="00F47FF2" w:rsidRPr="003213D1" w:rsidRDefault="00F47FF2" w:rsidP="00225136">
      <w:pPr>
        <w:widowControl w:val="0"/>
        <w:autoSpaceDE w:val="0"/>
        <w:autoSpaceDN w:val="0"/>
        <w:spacing w:after="0" w:line="276" w:lineRule="auto"/>
        <w:ind w:hanging="10"/>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Sur cet espace personnel, les familles peuvent effectuer les réservations, les paiements et les demandes d’attestations.</w:t>
      </w:r>
    </w:p>
    <w:p w14:paraId="0A62B93F" w14:textId="1F84DA63" w:rsidR="00A01403" w:rsidRDefault="00F47FF2" w:rsidP="00225136">
      <w:pPr>
        <w:widowControl w:val="0"/>
        <w:autoSpaceDE w:val="0"/>
        <w:autoSpaceDN w:val="0"/>
        <w:spacing w:after="0" w:line="276" w:lineRule="auto"/>
        <w:ind w:hanging="11"/>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 xml:space="preserve">Pour avoir accès au portail famille, il faut prendre contact avec l’accueil du Centre de Loisirs par mail : </w:t>
      </w:r>
    </w:p>
    <w:p w14:paraId="46BACEB2" w14:textId="77777777" w:rsidR="00160B26" w:rsidRDefault="00160B26" w:rsidP="00225136">
      <w:pPr>
        <w:widowControl w:val="0"/>
        <w:autoSpaceDE w:val="0"/>
        <w:autoSpaceDN w:val="0"/>
        <w:spacing w:after="0" w:line="276" w:lineRule="auto"/>
        <w:ind w:hanging="11"/>
        <w:jc w:val="both"/>
        <w:rPr>
          <w:rFonts w:asciiTheme="majorHAnsi" w:eastAsia="Calibri" w:hAnsiTheme="majorHAnsi" w:cstheme="majorHAnsi"/>
          <w:kern w:val="0"/>
          <w14:ligatures w14:val="none"/>
        </w:rPr>
      </w:pPr>
    </w:p>
    <w:p w14:paraId="05E652E4" w14:textId="20343EB0" w:rsidR="00DC3D86" w:rsidRPr="00A01403" w:rsidRDefault="009717C3" w:rsidP="00225136">
      <w:pPr>
        <w:pStyle w:val="Paragraphedeliste"/>
        <w:widowControl w:val="0"/>
        <w:autoSpaceDE w:val="0"/>
        <w:autoSpaceDN w:val="0"/>
        <w:spacing w:after="0" w:line="276" w:lineRule="auto"/>
        <w:ind w:left="0" w:right="986"/>
        <w:jc w:val="center"/>
        <w:rPr>
          <w:rFonts w:asciiTheme="majorHAnsi" w:eastAsia="Calibri" w:hAnsiTheme="majorHAnsi" w:cstheme="majorHAnsi"/>
          <w:b/>
          <w:color w:val="000000" w:themeColor="text1"/>
          <w:kern w:val="0"/>
          <w14:ligatures w14:val="none"/>
        </w:rPr>
      </w:pPr>
      <w:hyperlink r:id="rId14" w:history="1">
        <w:r w:rsidR="00A01403" w:rsidRPr="00A01403">
          <w:rPr>
            <w:rStyle w:val="Lienhypertexte"/>
            <w:rFonts w:asciiTheme="majorHAnsi" w:eastAsia="Calibri" w:hAnsiTheme="majorHAnsi" w:cstheme="majorHAnsi"/>
            <w:b/>
            <w:color w:val="000000" w:themeColor="text1"/>
            <w:kern w:val="0"/>
            <w:u w:val="none"/>
            <w14:ligatures w14:val="none"/>
          </w:rPr>
          <w:t>cml-maternel@roquefort-labedoule.fr</w:t>
        </w:r>
      </w:hyperlink>
      <w:r w:rsidR="00D86EEF">
        <w:rPr>
          <w:rStyle w:val="Lienhypertexte"/>
          <w:rFonts w:asciiTheme="majorHAnsi" w:eastAsia="Calibri" w:hAnsiTheme="majorHAnsi" w:cstheme="majorHAnsi"/>
          <w:b/>
          <w:color w:val="000000" w:themeColor="text1"/>
          <w:kern w:val="0"/>
          <w:u w:val="none"/>
          <w14:ligatures w14:val="none"/>
        </w:rPr>
        <w:t xml:space="preserve">  </w:t>
      </w:r>
    </w:p>
    <w:p w14:paraId="6F23C5F9" w14:textId="78EEE1EB" w:rsidR="00A01403" w:rsidRPr="004F60EB" w:rsidRDefault="009717C3" w:rsidP="00225136">
      <w:pPr>
        <w:widowControl w:val="0"/>
        <w:autoSpaceDE w:val="0"/>
        <w:autoSpaceDN w:val="0"/>
        <w:spacing w:after="0" w:line="276" w:lineRule="auto"/>
        <w:ind w:right="986"/>
        <w:jc w:val="center"/>
        <w:rPr>
          <w:rFonts w:asciiTheme="majorHAnsi" w:eastAsia="Calibri" w:hAnsiTheme="majorHAnsi" w:cstheme="majorHAnsi"/>
          <w:b/>
          <w:color w:val="000000" w:themeColor="text1"/>
          <w:kern w:val="0"/>
          <w14:ligatures w14:val="none"/>
        </w:rPr>
      </w:pPr>
      <w:hyperlink r:id="rId15" w:history="1">
        <w:r w:rsidR="00D86EEF" w:rsidRPr="004F60EB">
          <w:rPr>
            <w:rStyle w:val="Lienhypertexte"/>
            <w:rFonts w:asciiTheme="majorHAnsi" w:eastAsia="Calibri" w:hAnsiTheme="majorHAnsi" w:cstheme="majorHAnsi"/>
            <w:b/>
            <w:color w:val="000000" w:themeColor="text1"/>
            <w:kern w:val="0"/>
            <w:u w:val="none"/>
            <w14:ligatures w14:val="none"/>
          </w:rPr>
          <w:t>centremunicipaldeloisirs@roquefort-labedoule.fr</w:t>
        </w:r>
      </w:hyperlink>
    </w:p>
    <w:p w14:paraId="2117499C" w14:textId="38FF129F" w:rsidR="00D86EEF" w:rsidRPr="004F60EB" w:rsidRDefault="009717C3" w:rsidP="00225136">
      <w:pPr>
        <w:widowControl w:val="0"/>
        <w:autoSpaceDE w:val="0"/>
        <w:autoSpaceDN w:val="0"/>
        <w:spacing w:after="0" w:line="276" w:lineRule="auto"/>
        <w:ind w:right="986"/>
        <w:jc w:val="center"/>
        <w:rPr>
          <w:rFonts w:asciiTheme="majorHAnsi" w:eastAsia="Calibri" w:hAnsiTheme="majorHAnsi" w:cstheme="majorHAnsi"/>
          <w:b/>
          <w:color w:val="000000" w:themeColor="text1"/>
          <w:kern w:val="0"/>
          <w14:ligatures w14:val="none"/>
        </w:rPr>
      </w:pPr>
      <w:hyperlink r:id="rId16" w:history="1">
        <w:r w:rsidR="00D86EEF" w:rsidRPr="004F60EB">
          <w:rPr>
            <w:rStyle w:val="Lienhypertexte"/>
            <w:rFonts w:asciiTheme="majorHAnsi" w:eastAsia="Calibri" w:hAnsiTheme="majorHAnsi" w:cstheme="majorHAnsi"/>
            <w:b/>
            <w:color w:val="000000" w:themeColor="text1"/>
            <w:kern w:val="0"/>
            <w:u w:val="none"/>
            <w14:ligatures w14:val="none"/>
          </w:rPr>
          <w:t>carrefourjeunes@roquefort-labedoule.fr</w:t>
        </w:r>
      </w:hyperlink>
      <w:r w:rsidR="00D86EEF" w:rsidRPr="004F60EB">
        <w:rPr>
          <w:rFonts w:asciiTheme="majorHAnsi" w:eastAsia="Calibri" w:hAnsiTheme="majorHAnsi" w:cstheme="majorHAnsi"/>
          <w:b/>
          <w:color w:val="000000" w:themeColor="text1"/>
          <w:kern w:val="0"/>
          <w14:ligatures w14:val="none"/>
        </w:rPr>
        <w:t xml:space="preserve"> </w:t>
      </w:r>
    </w:p>
    <w:p w14:paraId="38012DCA" w14:textId="77777777" w:rsidR="00F47FF2" w:rsidRPr="004F60EB" w:rsidRDefault="00F47FF2" w:rsidP="00225136">
      <w:pPr>
        <w:widowControl w:val="0"/>
        <w:autoSpaceDE w:val="0"/>
        <w:autoSpaceDN w:val="0"/>
        <w:spacing w:after="0" w:line="276" w:lineRule="auto"/>
        <w:ind w:right="986" w:hanging="10"/>
        <w:jc w:val="center"/>
        <w:rPr>
          <w:rFonts w:asciiTheme="majorHAnsi" w:eastAsia="Calibri" w:hAnsiTheme="majorHAnsi" w:cstheme="majorHAnsi"/>
          <w:b/>
          <w:color w:val="000000" w:themeColor="text1"/>
          <w:kern w:val="0"/>
          <w14:ligatures w14:val="none"/>
        </w:rPr>
      </w:pPr>
    </w:p>
    <w:p w14:paraId="204676E0" w14:textId="77777777" w:rsidR="00F47FF2" w:rsidRPr="003213D1" w:rsidRDefault="00F47FF2" w:rsidP="00225136">
      <w:pPr>
        <w:widowControl w:val="0"/>
        <w:autoSpaceDE w:val="0"/>
        <w:autoSpaceDN w:val="0"/>
        <w:spacing w:after="0" w:line="276" w:lineRule="auto"/>
        <w:ind w:hanging="10"/>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Pour toute nouvelle inscription, une fiche de renseignements doit être remplie en début d’année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scolaire ainsi que les démarches obligatoires effectuées sur le portail famille.</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A défaut</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d’avoir terminé</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ces démarches, l’enfant</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ne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sera pas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pris</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en</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charge.</w:t>
      </w:r>
    </w:p>
    <w:p w14:paraId="4A4B36B5" w14:textId="77777777" w:rsidR="00F47FF2" w:rsidRPr="003213D1" w:rsidRDefault="00F47FF2" w:rsidP="00225136">
      <w:pPr>
        <w:widowControl w:val="0"/>
        <w:autoSpaceDE w:val="0"/>
        <w:autoSpaceDN w:val="0"/>
        <w:spacing w:after="0" w:line="276" w:lineRule="auto"/>
        <w:jc w:val="both"/>
        <w:rPr>
          <w:rFonts w:asciiTheme="majorHAnsi" w:eastAsia="Calibri" w:hAnsiTheme="majorHAnsi" w:cstheme="majorHAnsi"/>
          <w:kern w:val="0"/>
          <w14:ligatures w14:val="none"/>
        </w:rPr>
      </w:pPr>
    </w:p>
    <w:p w14:paraId="427E9499" w14:textId="6C0E8805" w:rsidR="00F47FF2" w:rsidRPr="003213D1" w:rsidRDefault="00F47FF2" w:rsidP="00225136">
      <w:pPr>
        <w:widowControl w:val="0"/>
        <w:autoSpaceDE w:val="0"/>
        <w:autoSpaceDN w:val="0"/>
        <w:spacing w:after="0" w:line="276" w:lineRule="auto"/>
        <w:ind w:hanging="10"/>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Pour les parents n’ayant pas d’accès Internet, les réservations s’effectuent du lundi au vendredi de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8h30</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à</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11h30</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et de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14h30</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à</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17h30</w:t>
      </w:r>
      <w:r w:rsidR="004C717C" w:rsidRPr="003213D1">
        <w:rPr>
          <w:rFonts w:asciiTheme="majorHAnsi" w:eastAsia="Calibri" w:hAnsiTheme="majorHAnsi" w:cstheme="majorHAnsi"/>
          <w:kern w:val="0"/>
          <w14:ligatures w14:val="none"/>
        </w:rPr>
        <w:t xml:space="preserve"> et</w:t>
      </w:r>
      <w:r w:rsidRPr="003213D1">
        <w:rPr>
          <w:rFonts w:asciiTheme="majorHAnsi" w:eastAsia="Calibri" w:hAnsiTheme="majorHAnsi" w:cstheme="majorHAnsi"/>
          <w:kern w:val="0"/>
          <w14:ligatures w14:val="none"/>
        </w:rPr>
        <w:t xml:space="preserve"> le</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mercredi</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matin</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8h30 à</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11h30,</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au Centre</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Municipal</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Loisirs, par téléphone au 04.42.71.40.38</w:t>
      </w:r>
      <w:r w:rsidR="00160B26">
        <w:rPr>
          <w:rFonts w:asciiTheme="majorHAnsi" w:eastAsia="Calibri" w:hAnsiTheme="majorHAnsi" w:cstheme="majorHAnsi"/>
          <w:kern w:val="0"/>
          <w14:ligatures w14:val="none"/>
        </w:rPr>
        <w:t>.</w:t>
      </w:r>
    </w:p>
    <w:p w14:paraId="0D177911" w14:textId="77777777" w:rsidR="00F47FF2" w:rsidRPr="003213D1" w:rsidRDefault="00F47FF2" w:rsidP="00225136">
      <w:pPr>
        <w:widowControl w:val="0"/>
        <w:autoSpaceDE w:val="0"/>
        <w:autoSpaceDN w:val="0"/>
        <w:spacing w:after="0" w:line="276" w:lineRule="auto"/>
        <w:jc w:val="both"/>
        <w:rPr>
          <w:rFonts w:asciiTheme="majorHAnsi" w:eastAsia="Calibri" w:hAnsiTheme="majorHAnsi" w:cstheme="majorHAnsi"/>
          <w:kern w:val="0"/>
          <w14:ligatures w14:val="none"/>
        </w:rPr>
      </w:pPr>
    </w:p>
    <w:p w14:paraId="17706976" w14:textId="3580C01C" w:rsidR="00F47FF2" w:rsidRPr="003213D1" w:rsidRDefault="00F47FF2" w:rsidP="00225136">
      <w:pPr>
        <w:widowControl w:val="0"/>
        <w:autoSpaceDE w:val="0"/>
        <w:autoSpaceDN w:val="0"/>
        <w:spacing w:after="0" w:line="276" w:lineRule="auto"/>
        <w:ind w:hanging="10"/>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Toute demande d’inscription</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hors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délai devra être adressée au directeur et</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sera</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facturée en tarif majoré</w:t>
      </w:r>
      <w:r w:rsidR="004C717C" w:rsidRPr="003213D1">
        <w:rPr>
          <w:rFonts w:asciiTheme="majorHAnsi" w:eastAsia="Calibri" w:hAnsiTheme="majorHAnsi" w:cstheme="majorHAnsi"/>
          <w:kern w:val="0"/>
          <w14:ligatures w14:val="none"/>
        </w:rPr>
        <w:t xml:space="preserve"> sous réserve des places disponibles.</w:t>
      </w:r>
    </w:p>
    <w:p w14:paraId="4E8A9308" w14:textId="5F527FDE" w:rsidR="00F47FF2" w:rsidRDefault="00F47FF2" w:rsidP="00225136">
      <w:pPr>
        <w:widowControl w:val="0"/>
        <w:autoSpaceDE w:val="0"/>
        <w:autoSpaceDN w:val="0"/>
        <w:spacing w:after="0" w:line="276" w:lineRule="auto"/>
        <w:ind w:hanging="10"/>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Passé le délai d’inscription, aucune demande d’annulation ne sera acceptée et les jours seront facturés, sauf sur présentation d’un justificatif médical.</w:t>
      </w:r>
    </w:p>
    <w:p w14:paraId="7B00405C" w14:textId="77777777" w:rsidR="001E21E8" w:rsidRDefault="001E21E8" w:rsidP="00225136">
      <w:pPr>
        <w:widowControl w:val="0"/>
        <w:autoSpaceDE w:val="0"/>
        <w:autoSpaceDN w:val="0"/>
        <w:spacing w:after="0" w:line="276" w:lineRule="auto"/>
        <w:ind w:left="191" w:right="988" w:hanging="10"/>
        <w:jc w:val="both"/>
        <w:rPr>
          <w:rFonts w:asciiTheme="majorHAnsi" w:eastAsia="Calibri" w:hAnsiTheme="majorHAnsi" w:cstheme="majorHAnsi"/>
          <w:kern w:val="0"/>
          <w14:ligatures w14:val="none"/>
        </w:rPr>
      </w:pPr>
    </w:p>
    <w:p w14:paraId="3FCC36B4" w14:textId="66297FD4" w:rsidR="00F47FF2" w:rsidRDefault="00CF67F3" w:rsidP="00217E41">
      <w:pPr>
        <w:pStyle w:val="Paragraphedeliste"/>
        <w:numPr>
          <w:ilvl w:val="0"/>
          <w:numId w:val="12"/>
        </w:numPr>
        <w:tabs>
          <w:tab w:val="left" w:pos="7290"/>
        </w:tabs>
        <w:spacing w:after="0" w:line="276" w:lineRule="auto"/>
        <w:jc w:val="both"/>
        <w:rPr>
          <w:rFonts w:asciiTheme="majorHAnsi" w:hAnsiTheme="majorHAnsi" w:cstheme="majorHAnsi"/>
          <w:b/>
          <w:bCs/>
          <w:color w:val="00B050"/>
          <w:u w:val="single"/>
        </w:rPr>
      </w:pPr>
      <w:bookmarkStart w:id="0" w:name="_Hlk143676938"/>
      <w:r>
        <w:rPr>
          <w:rFonts w:asciiTheme="majorHAnsi" w:hAnsiTheme="majorHAnsi" w:cstheme="majorHAnsi"/>
          <w:b/>
          <w:bCs/>
          <w:color w:val="00B050"/>
          <w:u w:val="single"/>
        </w:rPr>
        <w:t>P</w:t>
      </w:r>
      <w:r w:rsidR="00F47FF2" w:rsidRPr="00CF67F3">
        <w:rPr>
          <w:rFonts w:asciiTheme="majorHAnsi" w:hAnsiTheme="majorHAnsi" w:cstheme="majorHAnsi"/>
          <w:b/>
          <w:bCs/>
          <w:color w:val="00B050"/>
          <w:u w:val="single"/>
        </w:rPr>
        <w:t>articipation des familles :</w:t>
      </w:r>
      <w:bookmarkEnd w:id="0"/>
    </w:p>
    <w:p w14:paraId="6119E897" w14:textId="39FCDD5F" w:rsidR="0052036E" w:rsidRDefault="0052036E" w:rsidP="0052036E">
      <w:pPr>
        <w:pStyle w:val="Paragraphedeliste"/>
        <w:tabs>
          <w:tab w:val="left" w:pos="7290"/>
        </w:tabs>
        <w:spacing w:after="0" w:line="276" w:lineRule="auto"/>
        <w:ind w:left="1494"/>
        <w:jc w:val="both"/>
        <w:rPr>
          <w:rFonts w:asciiTheme="majorHAnsi" w:hAnsiTheme="majorHAnsi" w:cstheme="majorHAnsi"/>
          <w:b/>
          <w:bCs/>
          <w:color w:val="00B050"/>
          <w:u w:val="single"/>
        </w:rPr>
      </w:pPr>
    </w:p>
    <w:p w14:paraId="34C54A4C" w14:textId="77777777" w:rsidR="0052036E" w:rsidRPr="00CF67F3" w:rsidRDefault="0052036E" w:rsidP="0052036E">
      <w:pPr>
        <w:pStyle w:val="Paragraphedeliste"/>
        <w:tabs>
          <w:tab w:val="left" w:pos="7290"/>
        </w:tabs>
        <w:spacing w:after="0" w:line="276" w:lineRule="auto"/>
        <w:ind w:left="1494"/>
        <w:jc w:val="both"/>
        <w:rPr>
          <w:rFonts w:asciiTheme="majorHAnsi" w:hAnsiTheme="majorHAnsi" w:cstheme="majorHAnsi"/>
          <w:b/>
          <w:bCs/>
          <w:color w:val="00B050"/>
          <w:u w:val="single"/>
        </w:rPr>
      </w:pPr>
    </w:p>
    <w:p w14:paraId="1B7C97DE" w14:textId="77777777" w:rsidR="007812CC" w:rsidRPr="003213D1" w:rsidRDefault="007812CC"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La</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participation</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des</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familles</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dépend du</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quotient</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familial</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et</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des</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forfaits</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journaliers</w:t>
      </w:r>
      <w:r w:rsidRPr="003213D1">
        <w:rPr>
          <w:rFonts w:asciiTheme="majorHAnsi" w:eastAsia="Calibri" w:hAnsiTheme="majorHAnsi" w:cstheme="majorHAnsi"/>
          <w:spacing w:val="-47"/>
          <w:kern w:val="0"/>
          <w14:ligatures w14:val="none"/>
        </w:rPr>
        <w:t xml:space="preserve">   </w:t>
      </w:r>
      <w:proofErr w:type="gramStart"/>
      <w:r w:rsidRPr="003213D1">
        <w:rPr>
          <w:rFonts w:asciiTheme="majorHAnsi" w:eastAsia="Calibri" w:hAnsiTheme="majorHAnsi" w:cstheme="majorHAnsi"/>
          <w:spacing w:val="-47"/>
          <w:kern w:val="0"/>
          <w14:ligatures w14:val="none"/>
        </w:rPr>
        <w:t xml:space="preserve">  .</w:t>
      </w:r>
      <w:proofErr w:type="gramEnd"/>
    </w:p>
    <w:p w14:paraId="29CF2661" w14:textId="791AF854" w:rsidR="00D86EEF" w:rsidRDefault="007812CC"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Les barèmes étant appliqués en fonction du quotient familial, les parents ou le responsable légal</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doivent fournir lors de la création du portail famille, ainsi qu’en septembre et en janvier, un document mentionnant le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quotient</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familial</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la</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CAF.</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Sans ce document</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la tarification</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au</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QF</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maximum</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sera</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appliquée.</w:t>
      </w:r>
    </w:p>
    <w:p w14:paraId="198B1300" w14:textId="77777777" w:rsidR="00CF67F3" w:rsidRDefault="00CF67F3" w:rsidP="00225136">
      <w:pPr>
        <w:widowControl w:val="0"/>
        <w:autoSpaceDE w:val="0"/>
        <w:autoSpaceDN w:val="0"/>
        <w:spacing w:after="0" w:line="276" w:lineRule="auto"/>
        <w:jc w:val="both"/>
        <w:rPr>
          <w:rFonts w:asciiTheme="majorHAnsi" w:eastAsia="Calibri" w:hAnsiTheme="majorHAnsi" w:cstheme="majorHAnsi"/>
          <w:kern w:val="0"/>
          <w14:ligatures w14:val="none"/>
        </w:rPr>
      </w:pPr>
    </w:p>
    <w:p w14:paraId="58446499" w14:textId="5DE9C2CA" w:rsidR="003213D1" w:rsidRPr="003213D1" w:rsidRDefault="003213D1"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52036E">
        <w:rPr>
          <w:rFonts w:asciiTheme="majorHAnsi" w:eastAsia="Calibri" w:hAnsiTheme="majorHAnsi" w:cstheme="majorHAnsi"/>
          <w:kern w:val="0"/>
          <w14:ligatures w14:val="none"/>
        </w:rPr>
        <w:t>En cas de retard</w:t>
      </w:r>
      <w:r w:rsidR="0052036E">
        <w:rPr>
          <w:rFonts w:asciiTheme="majorHAnsi" w:eastAsia="Calibri" w:hAnsiTheme="majorHAnsi" w:cstheme="majorHAnsi"/>
          <w:kern w:val="0"/>
          <w14:ligatures w14:val="none"/>
        </w:rPr>
        <w:t>s répétés</w:t>
      </w:r>
      <w:r w:rsidRPr="0052036E">
        <w:rPr>
          <w:rFonts w:asciiTheme="majorHAnsi" w:eastAsia="Calibri" w:hAnsiTheme="majorHAnsi" w:cstheme="majorHAnsi"/>
          <w:kern w:val="0"/>
          <w14:ligatures w14:val="none"/>
        </w:rPr>
        <w:t xml:space="preserve"> à 18h, </w:t>
      </w:r>
      <w:r w:rsidR="007B0CFC" w:rsidRPr="0052036E">
        <w:rPr>
          <w:rFonts w:asciiTheme="majorHAnsi" w:eastAsia="Calibri" w:hAnsiTheme="majorHAnsi" w:cstheme="majorHAnsi"/>
          <w:kern w:val="0"/>
          <w14:ligatures w14:val="none"/>
        </w:rPr>
        <w:t>un</w:t>
      </w:r>
      <w:r w:rsidR="0052036E">
        <w:rPr>
          <w:rFonts w:asciiTheme="majorHAnsi" w:eastAsia="Calibri" w:hAnsiTheme="majorHAnsi" w:cstheme="majorHAnsi"/>
          <w:kern w:val="0"/>
          <w14:ligatures w14:val="none"/>
        </w:rPr>
        <w:t xml:space="preserve">e pénalité </w:t>
      </w:r>
      <w:r w:rsidRPr="0052036E">
        <w:rPr>
          <w:rFonts w:asciiTheme="majorHAnsi" w:eastAsia="Calibri" w:hAnsiTheme="majorHAnsi" w:cstheme="majorHAnsi"/>
          <w:kern w:val="0"/>
          <w14:ligatures w14:val="none"/>
        </w:rPr>
        <w:t xml:space="preserve">de </w:t>
      </w:r>
      <w:r w:rsidR="0052036E" w:rsidRPr="0052036E">
        <w:rPr>
          <w:rFonts w:asciiTheme="majorHAnsi" w:eastAsia="Calibri" w:hAnsiTheme="majorHAnsi" w:cstheme="majorHAnsi"/>
          <w:kern w:val="0"/>
          <w14:ligatures w14:val="none"/>
        </w:rPr>
        <w:t>5</w:t>
      </w:r>
      <w:r w:rsidRPr="0052036E">
        <w:rPr>
          <w:rFonts w:asciiTheme="majorHAnsi" w:eastAsia="Calibri" w:hAnsiTheme="majorHAnsi" w:cstheme="majorHAnsi"/>
          <w:kern w:val="0"/>
          <w14:ligatures w14:val="none"/>
        </w:rPr>
        <w:t>€ sera automatiquement appliqué</w:t>
      </w:r>
      <w:r w:rsidR="0052036E">
        <w:rPr>
          <w:rFonts w:asciiTheme="majorHAnsi" w:eastAsia="Calibri" w:hAnsiTheme="majorHAnsi" w:cstheme="majorHAnsi"/>
          <w:kern w:val="0"/>
          <w14:ligatures w14:val="none"/>
        </w:rPr>
        <w:t>e</w:t>
      </w:r>
      <w:r w:rsidRPr="0052036E">
        <w:rPr>
          <w:rFonts w:asciiTheme="majorHAnsi" w:eastAsia="Calibri" w:hAnsiTheme="majorHAnsi" w:cstheme="majorHAnsi"/>
          <w:kern w:val="0"/>
          <w14:ligatures w14:val="none"/>
        </w:rPr>
        <w:t>.</w:t>
      </w:r>
    </w:p>
    <w:p w14:paraId="2EED673E" w14:textId="77777777" w:rsidR="003213D1" w:rsidRPr="003213D1" w:rsidRDefault="003213D1" w:rsidP="00225136">
      <w:pPr>
        <w:widowControl w:val="0"/>
        <w:autoSpaceDE w:val="0"/>
        <w:autoSpaceDN w:val="0"/>
        <w:spacing w:after="0" w:line="276" w:lineRule="auto"/>
        <w:ind w:right="974"/>
        <w:jc w:val="both"/>
        <w:rPr>
          <w:rFonts w:asciiTheme="majorHAnsi" w:eastAsia="Calibri" w:hAnsiTheme="majorHAnsi" w:cstheme="majorHAnsi"/>
          <w:kern w:val="0"/>
          <w14:ligatures w14:val="none"/>
        </w:rPr>
      </w:pPr>
    </w:p>
    <w:p w14:paraId="16C7B619" w14:textId="77777777" w:rsidR="00F47FF2" w:rsidRPr="003213D1" w:rsidRDefault="00F47FF2"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 xml:space="preserve">La participation des familles est payable dès réception de la facture, en début de mois suivant. </w:t>
      </w:r>
    </w:p>
    <w:p w14:paraId="06A1925C" w14:textId="77777777" w:rsidR="00F47FF2" w:rsidRPr="003213D1" w:rsidRDefault="00F47FF2" w:rsidP="00225136">
      <w:pPr>
        <w:widowControl w:val="0"/>
        <w:autoSpaceDE w:val="0"/>
        <w:autoSpaceDN w:val="0"/>
        <w:spacing w:after="0" w:line="276" w:lineRule="auto"/>
        <w:ind w:right="974"/>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Il</w:t>
      </w:r>
      <w:r w:rsidRPr="003213D1">
        <w:rPr>
          <w:rFonts w:asciiTheme="majorHAnsi" w:eastAsia="Calibri" w:hAnsiTheme="majorHAnsi" w:cstheme="majorHAnsi"/>
          <w:spacing w:val="34"/>
          <w:kern w:val="0"/>
          <w14:ligatures w14:val="none"/>
        </w:rPr>
        <w:t xml:space="preserve"> </w:t>
      </w:r>
      <w:r w:rsidRPr="003213D1">
        <w:rPr>
          <w:rFonts w:asciiTheme="majorHAnsi" w:eastAsia="Calibri" w:hAnsiTheme="majorHAnsi" w:cstheme="majorHAnsi"/>
          <w:kern w:val="0"/>
          <w14:ligatures w14:val="none"/>
        </w:rPr>
        <w:t>est</w:t>
      </w:r>
      <w:r w:rsidRPr="003213D1">
        <w:rPr>
          <w:rFonts w:asciiTheme="majorHAnsi" w:eastAsia="Calibri" w:hAnsiTheme="majorHAnsi" w:cstheme="majorHAnsi"/>
          <w:spacing w:val="36"/>
          <w:kern w:val="0"/>
          <w14:ligatures w14:val="none"/>
        </w:rPr>
        <w:t xml:space="preserve"> </w:t>
      </w:r>
      <w:r w:rsidRPr="003213D1">
        <w:rPr>
          <w:rFonts w:asciiTheme="majorHAnsi" w:eastAsia="Calibri" w:hAnsiTheme="majorHAnsi" w:cstheme="majorHAnsi"/>
          <w:kern w:val="0"/>
          <w14:ligatures w14:val="none"/>
        </w:rPr>
        <w:t>possible de régler les factures :</w:t>
      </w:r>
    </w:p>
    <w:p w14:paraId="7F788C84" w14:textId="77777777" w:rsidR="00F47FF2" w:rsidRPr="003213D1" w:rsidRDefault="00F47FF2" w:rsidP="00217E41">
      <w:pPr>
        <w:pStyle w:val="Paragraphedeliste"/>
        <w:widowControl w:val="0"/>
        <w:numPr>
          <w:ilvl w:val="0"/>
          <w:numId w:val="3"/>
        </w:numPr>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En ligne (de préférence) par carte bleue ou prélèvement en ligne</w:t>
      </w:r>
    </w:p>
    <w:p w14:paraId="4EB38D87" w14:textId="0699DF8B" w:rsidR="00F47FF2" w:rsidRPr="00FF221F" w:rsidRDefault="00F47FF2" w:rsidP="00217E41">
      <w:pPr>
        <w:pStyle w:val="Paragraphedeliste"/>
        <w:widowControl w:val="0"/>
        <w:numPr>
          <w:ilvl w:val="0"/>
          <w:numId w:val="3"/>
        </w:numPr>
        <w:autoSpaceDE w:val="0"/>
        <w:autoSpaceDN w:val="0"/>
        <w:spacing w:after="0" w:line="276" w:lineRule="auto"/>
        <w:jc w:val="both"/>
        <w:rPr>
          <w:rFonts w:asciiTheme="majorHAnsi" w:eastAsia="Calibri" w:hAnsiTheme="majorHAnsi" w:cstheme="majorHAnsi"/>
          <w:kern w:val="0"/>
          <w14:ligatures w14:val="none"/>
        </w:rPr>
      </w:pPr>
      <w:r w:rsidRPr="00FF221F">
        <w:rPr>
          <w:rFonts w:asciiTheme="majorHAnsi" w:eastAsia="Calibri" w:hAnsiTheme="majorHAnsi" w:cstheme="majorHAnsi"/>
          <w:kern w:val="0"/>
          <w14:ligatures w14:val="none"/>
        </w:rPr>
        <w:t>À la régisseuse présente au Centre de Loisirs par chèque libellé à l’ordre du Trésor Public, espèces et/ou CESU</w:t>
      </w:r>
      <w:r w:rsidR="007B0CFC" w:rsidRPr="00FF221F">
        <w:rPr>
          <w:rFonts w:asciiTheme="majorHAnsi" w:eastAsia="Calibri" w:hAnsiTheme="majorHAnsi" w:cstheme="majorHAnsi"/>
          <w:kern w:val="0"/>
          <w14:ligatures w14:val="none"/>
        </w:rPr>
        <w:t xml:space="preserve"> papier ou électronique</w:t>
      </w:r>
      <w:r w:rsidRPr="00FF221F">
        <w:rPr>
          <w:rFonts w:asciiTheme="majorHAnsi" w:eastAsia="Calibri" w:hAnsiTheme="majorHAnsi" w:cstheme="majorHAnsi"/>
          <w:kern w:val="0"/>
          <w14:ligatures w14:val="none"/>
        </w:rPr>
        <w:t xml:space="preserve"> (pour les enfants de moins de </w:t>
      </w:r>
      <w:r w:rsidR="007B0CFC" w:rsidRPr="00FF221F">
        <w:rPr>
          <w:rFonts w:asciiTheme="majorHAnsi" w:eastAsia="Calibri" w:hAnsiTheme="majorHAnsi" w:cstheme="majorHAnsi"/>
          <w:kern w:val="0"/>
          <w14:ligatures w14:val="none"/>
        </w:rPr>
        <w:t>12</w:t>
      </w:r>
      <w:r w:rsidRPr="00FF221F">
        <w:rPr>
          <w:rFonts w:asciiTheme="majorHAnsi" w:eastAsia="Calibri" w:hAnsiTheme="majorHAnsi" w:cstheme="majorHAnsi"/>
          <w:kern w:val="0"/>
          <w14:ligatures w14:val="none"/>
        </w:rPr>
        <w:t xml:space="preserve"> ans)</w:t>
      </w:r>
    </w:p>
    <w:p w14:paraId="59494B55" w14:textId="77777777" w:rsidR="00F47FF2" w:rsidRPr="00FF221F" w:rsidRDefault="00F47FF2" w:rsidP="00225136">
      <w:pPr>
        <w:widowControl w:val="0"/>
        <w:autoSpaceDE w:val="0"/>
        <w:autoSpaceDN w:val="0"/>
        <w:spacing w:after="0" w:line="276" w:lineRule="auto"/>
        <w:jc w:val="both"/>
        <w:rPr>
          <w:rFonts w:asciiTheme="majorHAnsi" w:eastAsia="Calibri" w:hAnsiTheme="majorHAnsi" w:cstheme="majorHAnsi"/>
          <w:kern w:val="0"/>
          <w14:ligatures w14:val="none"/>
        </w:rPr>
      </w:pPr>
    </w:p>
    <w:p w14:paraId="358723D6" w14:textId="0120212F" w:rsidR="00F47FF2" w:rsidRDefault="00F47FF2"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FF221F">
        <w:rPr>
          <w:rFonts w:asciiTheme="majorHAnsi" w:eastAsia="Calibri" w:hAnsiTheme="majorHAnsi" w:cstheme="majorHAnsi"/>
          <w:kern w:val="0"/>
          <w14:ligatures w14:val="none"/>
        </w:rPr>
        <w:t>En</w:t>
      </w:r>
      <w:r w:rsidRPr="00FF221F">
        <w:rPr>
          <w:rFonts w:asciiTheme="majorHAnsi" w:eastAsia="Calibri" w:hAnsiTheme="majorHAnsi" w:cstheme="majorHAnsi"/>
          <w:spacing w:val="1"/>
          <w:kern w:val="0"/>
          <w14:ligatures w14:val="none"/>
        </w:rPr>
        <w:t xml:space="preserve"> </w:t>
      </w:r>
      <w:r w:rsidRPr="00FF221F">
        <w:rPr>
          <w:rFonts w:asciiTheme="majorHAnsi" w:eastAsia="Calibri" w:hAnsiTheme="majorHAnsi" w:cstheme="majorHAnsi"/>
          <w:kern w:val="0"/>
          <w14:ligatures w14:val="none"/>
        </w:rPr>
        <w:t>cas</w:t>
      </w:r>
      <w:r w:rsidRPr="00FF221F">
        <w:rPr>
          <w:rFonts w:asciiTheme="majorHAnsi" w:eastAsia="Calibri" w:hAnsiTheme="majorHAnsi" w:cstheme="majorHAnsi"/>
          <w:spacing w:val="1"/>
          <w:kern w:val="0"/>
          <w14:ligatures w14:val="none"/>
        </w:rPr>
        <w:t xml:space="preserve"> </w:t>
      </w:r>
      <w:r w:rsidRPr="00FF221F">
        <w:rPr>
          <w:rFonts w:asciiTheme="majorHAnsi" w:eastAsia="Calibri" w:hAnsiTheme="majorHAnsi" w:cstheme="majorHAnsi"/>
          <w:kern w:val="0"/>
          <w14:ligatures w14:val="none"/>
        </w:rPr>
        <w:t>de</w:t>
      </w:r>
      <w:r w:rsidRPr="00FF221F">
        <w:rPr>
          <w:rFonts w:asciiTheme="majorHAnsi" w:eastAsia="Calibri" w:hAnsiTheme="majorHAnsi" w:cstheme="majorHAnsi"/>
          <w:spacing w:val="1"/>
          <w:kern w:val="0"/>
          <w14:ligatures w14:val="none"/>
        </w:rPr>
        <w:t xml:space="preserve"> </w:t>
      </w:r>
      <w:r w:rsidRPr="00FF221F">
        <w:rPr>
          <w:rFonts w:asciiTheme="majorHAnsi" w:eastAsia="Calibri" w:hAnsiTheme="majorHAnsi" w:cstheme="majorHAnsi"/>
          <w:kern w:val="0"/>
          <w14:ligatures w14:val="none"/>
        </w:rPr>
        <w:t>non-paiement,</w:t>
      </w:r>
      <w:r w:rsidRPr="00FF221F">
        <w:rPr>
          <w:rFonts w:asciiTheme="majorHAnsi" w:eastAsia="Calibri" w:hAnsiTheme="majorHAnsi" w:cstheme="majorHAnsi"/>
          <w:spacing w:val="1"/>
          <w:kern w:val="0"/>
          <w14:ligatures w14:val="none"/>
        </w:rPr>
        <w:t xml:space="preserve"> </w:t>
      </w:r>
      <w:r w:rsidRPr="00FF221F">
        <w:rPr>
          <w:rFonts w:asciiTheme="majorHAnsi" w:eastAsia="Calibri" w:hAnsiTheme="majorHAnsi" w:cstheme="majorHAnsi"/>
          <w:kern w:val="0"/>
          <w14:ligatures w14:val="none"/>
        </w:rPr>
        <w:t>un</w:t>
      </w:r>
      <w:r w:rsidRPr="00FF221F">
        <w:rPr>
          <w:rFonts w:asciiTheme="majorHAnsi" w:eastAsia="Calibri" w:hAnsiTheme="majorHAnsi" w:cstheme="majorHAnsi"/>
          <w:spacing w:val="1"/>
          <w:kern w:val="0"/>
          <w14:ligatures w14:val="none"/>
        </w:rPr>
        <w:t xml:space="preserve"> </w:t>
      </w:r>
      <w:r w:rsidRPr="00FF221F">
        <w:rPr>
          <w:rFonts w:asciiTheme="majorHAnsi" w:eastAsia="Calibri" w:hAnsiTheme="majorHAnsi" w:cstheme="majorHAnsi"/>
          <w:kern w:val="0"/>
          <w14:ligatures w14:val="none"/>
        </w:rPr>
        <w:t>titre</w:t>
      </w:r>
      <w:r w:rsidRPr="00FF221F">
        <w:rPr>
          <w:rFonts w:asciiTheme="majorHAnsi" w:eastAsia="Calibri" w:hAnsiTheme="majorHAnsi" w:cstheme="majorHAnsi"/>
          <w:spacing w:val="1"/>
          <w:kern w:val="0"/>
          <w14:ligatures w14:val="none"/>
        </w:rPr>
        <w:t xml:space="preserve"> </w:t>
      </w:r>
      <w:r w:rsidRPr="00FF221F">
        <w:rPr>
          <w:rFonts w:asciiTheme="majorHAnsi" w:eastAsia="Calibri" w:hAnsiTheme="majorHAnsi" w:cstheme="majorHAnsi"/>
          <w:kern w:val="0"/>
          <w14:ligatures w14:val="none"/>
        </w:rPr>
        <w:t>sera</w:t>
      </w:r>
      <w:r w:rsidRPr="00FF221F">
        <w:rPr>
          <w:rFonts w:asciiTheme="majorHAnsi" w:eastAsia="Calibri" w:hAnsiTheme="majorHAnsi" w:cstheme="majorHAnsi"/>
          <w:spacing w:val="1"/>
          <w:kern w:val="0"/>
          <w14:ligatures w14:val="none"/>
        </w:rPr>
        <w:t xml:space="preserve"> </w:t>
      </w:r>
      <w:r w:rsidRPr="00FF221F">
        <w:rPr>
          <w:rFonts w:asciiTheme="majorHAnsi" w:eastAsia="Calibri" w:hAnsiTheme="majorHAnsi" w:cstheme="majorHAnsi"/>
          <w:kern w:val="0"/>
          <w14:ligatures w14:val="none"/>
        </w:rPr>
        <w:t>émis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et</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transmis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au</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Trésor</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Public,</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qui</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sera</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chargé</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du</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recouvrement et le cas échéant une exclusion</w:t>
      </w:r>
      <w:r w:rsidR="004C717C" w:rsidRPr="003213D1">
        <w:rPr>
          <w:rFonts w:asciiTheme="majorHAnsi" w:eastAsia="Calibri" w:hAnsiTheme="majorHAnsi" w:cstheme="majorHAnsi"/>
          <w:kern w:val="0"/>
          <w14:ligatures w14:val="none"/>
        </w:rPr>
        <w:t>,</w:t>
      </w:r>
      <w:r w:rsidRPr="003213D1">
        <w:rPr>
          <w:rFonts w:asciiTheme="majorHAnsi" w:eastAsia="Calibri" w:hAnsiTheme="majorHAnsi" w:cstheme="majorHAnsi"/>
          <w:kern w:val="0"/>
          <w14:ligatures w14:val="none"/>
        </w:rPr>
        <w:t xml:space="preserve"> temporaire ou définitive</w:t>
      </w:r>
      <w:r w:rsidR="004C717C" w:rsidRPr="003213D1">
        <w:rPr>
          <w:rFonts w:asciiTheme="majorHAnsi" w:eastAsia="Calibri" w:hAnsiTheme="majorHAnsi" w:cstheme="majorHAnsi"/>
          <w:kern w:val="0"/>
          <w14:ligatures w14:val="none"/>
        </w:rPr>
        <w:t>,</w:t>
      </w:r>
      <w:r w:rsidRPr="003213D1">
        <w:rPr>
          <w:rFonts w:asciiTheme="majorHAnsi" w:eastAsia="Calibri" w:hAnsiTheme="majorHAnsi" w:cstheme="majorHAnsi"/>
          <w:kern w:val="0"/>
          <w14:ligatures w14:val="none"/>
        </w:rPr>
        <w:t xml:space="preserve"> pourra être prononcée par Mr le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Maire</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ou</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son</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représentant.</w:t>
      </w:r>
    </w:p>
    <w:p w14:paraId="46376E76" w14:textId="41D2DCD7" w:rsidR="003213D1" w:rsidRDefault="00F47FF2" w:rsidP="00217E41">
      <w:pPr>
        <w:pStyle w:val="Paragraphedeliste"/>
        <w:numPr>
          <w:ilvl w:val="0"/>
          <w:numId w:val="12"/>
        </w:numPr>
        <w:tabs>
          <w:tab w:val="left" w:pos="7290"/>
        </w:tabs>
        <w:spacing w:after="0" w:line="276" w:lineRule="auto"/>
        <w:jc w:val="both"/>
        <w:rPr>
          <w:rFonts w:asciiTheme="majorHAnsi" w:hAnsiTheme="majorHAnsi" w:cstheme="majorHAnsi"/>
          <w:b/>
          <w:bCs/>
          <w:color w:val="00B050"/>
          <w:u w:val="single"/>
        </w:rPr>
      </w:pPr>
      <w:r w:rsidRPr="00CF67F3">
        <w:rPr>
          <w:rFonts w:asciiTheme="majorHAnsi" w:hAnsiTheme="majorHAnsi" w:cstheme="majorHAnsi"/>
          <w:b/>
          <w:bCs/>
          <w:color w:val="00B050"/>
          <w:u w:val="single"/>
        </w:rPr>
        <w:lastRenderedPageBreak/>
        <w:t>Absences et retards :</w:t>
      </w:r>
    </w:p>
    <w:p w14:paraId="516F08E2" w14:textId="77777777" w:rsidR="00FF221F" w:rsidRPr="00CF67F3" w:rsidRDefault="00FF221F" w:rsidP="00FF221F">
      <w:pPr>
        <w:pStyle w:val="Paragraphedeliste"/>
        <w:tabs>
          <w:tab w:val="left" w:pos="7290"/>
        </w:tabs>
        <w:spacing w:after="0" w:line="276" w:lineRule="auto"/>
        <w:ind w:left="1494"/>
        <w:jc w:val="both"/>
        <w:rPr>
          <w:rFonts w:asciiTheme="majorHAnsi" w:hAnsiTheme="majorHAnsi" w:cstheme="majorHAnsi"/>
          <w:b/>
          <w:bCs/>
          <w:color w:val="00B050"/>
          <w:u w:val="single"/>
        </w:rPr>
      </w:pPr>
    </w:p>
    <w:p w14:paraId="6002AC1A" w14:textId="2F6EBC38" w:rsidR="00820B70" w:rsidRPr="003213D1" w:rsidRDefault="00F47FF2" w:rsidP="00225136">
      <w:pPr>
        <w:tabs>
          <w:tab w:val="left" w:pos="7290"/>
        </w:tabs>
        <w:spacing w:after="0" w:line="276" w:lineRule="auto"/>
        <w:jc w:val="both"/>
        <w:rPr>
          <w:rFonts w:asciiTheme="majorHAnsi" w:hAnsiTheme="majorHAnsi" w:cstheme="majorHAnsi"/>
          <w:b/>
          <w:bCs/>
          <w:color w:val="00B050"/>
          <w:u w:val="single"/>
        </w:rPr>
      </w:pPr>
      <w:r w:rsidRPr="003213D1">
        <w:rPr>
          <w:rFonts w:asciiTheme="majorHAnsi" w:eastAsia="Calibri" w:hAnsiTheme="majorHAnsi" w:cstheme="majorHAnsi"/>
          <w:kern w:val="0"/>
          <w14:ligatures w14:val="none"/>
        </w:rPr>
        <w:t>Seules</w:t>
      </w:r>
      <w:r w:rsidRPr="003213D1">
        <w:rPr>
          <w:rFonts w:asciiTheme="majorHAnsi" w:eastAsia="Calibri" w:hAnsiTheme="majorHAnsi" w:cstheme="majorHAnsi"/>
          <w:spacing w:val="15"/>
          <w:kern w:val="0"/>
          <w14:ligatures w14:val="none"/>
        </w:rPr>
        <w:t xml:space="preserve"> </w:t>
      </w:r>
      <w:r w:rsidRPr="003213D1">
        <w:rPr>
          <w:rFonts w:asciiTheme="majorHAnsi" w:eastAsia="Calibri" w:hAnsiTheme="majorHAnsi" w:cstheme="majorHAnsi"/>
          <w:kern w:val="0"/>
          <w14:ligatures w14:val="none"/>
        </w:rPr>
        <w:t>les</w:t>
      </w:r>
      <w:r w:rsidRPr="003213D1">
        <w:rPr>
          <w:rFonts w:asciiTheme="majorHAnsi" w:eastAsia="Calibri" w:hAnsiTheme="majorHAnsi" w:cstheme="majorHAnsi"/>
          <w:spacing w:val="16"/>
          <w:kern w:val="0"/>
          <w14:ligatures w14:val="none"/>
        </w:rPr>
        <w:t xml:space="preserve"> </w:t>
      </w:r>
      <w:r w:rsidRPr="003213D1">
        <w:rPr>
          <w:rFonts w:asciiTheme="majorHAnsi" w:eastAsia="Calibri" w:hAnsiTheme="majorHAnsi" w:cstheme="majorHAnsi"/>
          <w:kern w:val="0"/>
          <w14:ligatures w14:val="none"/>
        </w:rPr>
        <w:t>absences</w:t>
      </w:r>
      <w:r w:rsidRPr="003213D1">
        <w:rPr>
          <w:rFonts w:asciiTheme="majorHAnsi" w:eastAsia="Calibri" w:hAnsiTheme="majorHAnsi" w:cstheme="majorHAnsi"/>
          <w:spacing w:val="14"/>
          <w:kern w:val="0"/>
          <w14:ligatures w14:val="none"/>
        </w:rPr>
        <w:t xml:space="preserve"> </w:t>
      </w:r>
      <w:r w:rsidRPr="003213D1">
        <w:rPr>
          <w:rFonts w:asciiTheme="majorHAnsi" w:eastAsia="Calibri" w:hAnsiTheme="majorHAnsi" w:cstheme="majorHAnsi"/>
          <w:kern w:val="0"/>
          <w14:ligatures w14:val="none"/>
        </w:rPr>
        <w:t>pour</w:t>
      </w:r>
      <w:r w:rsidRPr="003213D1">
        <w:rPr>
          <w:rFonts w:asciiTheme="majorHAnsi" w:eastAsia="Calibri" w:hAnsiTheme="majorHAnsi" w:cstheme="majorHAnsi"/>
          <w:spacing w:val="13"/>
          <w:kern w:val="0"/>
          <w14:ligatures w14:val="none"/>
        </w:rPr>
        <w:t xml:space="preserve"> </w:t>
      </w:r>
      <w:r w:rsidRPr="003213D1">
        <w:rPr>
          <w:rFonts w:asciiTheme="majorHAnsi" w:eastAsia="Calibri" w:hAnsiTheme="majorHAnsi" w:cstheme="majorHAnsi"/>
          <w:kern w:val="0"/>
          <w14:ligatures w14:val="none"/>
        </w:rPr>
        <w:t>cause</w:t>
      </w:r>
      <w:r w:rsidRPr="003213D1">
        <w:rPr>
          <w:rFonts w:asciiTheme="majorHAnsi" w:eastAsia="Calibri" w:hAnsiTheme="majorHAnsi" w:cstheme="majorHAnsi"/>
          <w:spacing w:val="15"/>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11"/>
          <w:kern w:val="0"/>
          <w14:ligatures w14:val="none"/>
        </w:rPr>
        <w:t xml:space="preserve"> </w:t>
      </w:r>
      <w:r w:rsidRPr="003213D1">
        <w:rPr>
          <w:rFonts w:asciiTheme="majorHAnsi" w:eastAsia="Calibri" w:hAnsiTheme="majorHAnsi" w:cstheme="majorHAnsi"/>
          <w:kern w:val="0"/>
          <w14:ligatures w14:val="none"/>
        </w:rPr>
        <w:t>maladie</w:t>
      </w:r>
      <w:r w:rsidRPr="003213D1">
        <w:rPr>
          <w:rFonts w:asciiTheme="majorHAnsi" w:eastAsia="Calibri" w:hAnsiTheme="majorHAnsi" w:cstheme="majorHAnsi"/>
          <w:spacing w:val="13"/>
          <w:kern w:val="0"/>
          <w14:ligatures w14:val="none"/>
        </w:rPr>
        <w:t xml:space="preserve"> </w:t>
      </w:r>
      <w:r w:rsidRPr="003213D1">
        <w:rPr>
          <w:rFonts w:asciiTheme="majorHAnsi" w:eastAsia="Calibri" w:hAnsiTheme="majorHAnsi" w:cstheme="majorHAnsi"/>
          <w:kern w:val="0"/>
          <w14:ligatures w14:val="none"/>
        </w:rPr>
        <w:t>seront</w:t>
      </w:r>
      <w:r w:rsidRPr="003213D1">
        <w:rPr>
          <w:rFonts w:asciiTheme="majorHAnsi" w:eastAsia="Calibri" w:hAnsiTheme="majorHAnsi" w:cstheme="majorHAnsi"/>
          <w:spacing w:val="16"/>
          <w:kern w:val="0"/>
          <w14:ligatures w14:val="none"/>
        </w:rPr>
        <w:t xml:space="preserve"> </w:t>
      </w:r>
      <w:r w:rsidRPr="003213D1">
        <w:rPr>
          <w:rFonts w:asciiTheme="majorHAnsi" w:eastAsia="Calibri" w:hAnsiTheme="majorHAnsi" w:cstheme="majorHAnsi"/>
          <w:kern w:val="0"/>
          <w14:ligatures w14:val="none"/>
        </w:rPr>
        <w:t>déduites,</w:t>
      </w:r>
      <w:r w:rsidRPr="003213D1">
        <w:rPr>
          <w:rFonts w:asciiTheme="majorHAnsi" w:eastAsia="Calibri" w:hAnsiTheme="majorHAnsi" w:cstheme="majorHAnsi"/>
          <w:spacing w:val="16"/>
          <w:kern w:val="0"/>
          <w14:ligatures w14:val="none"/>
        </w:rPr>
        <w:t xml:space="preserve"> </w:t>
      </w:r>
      <w:r w:rsidRPr="003213D1">
        <w:rPr>
          <w:rFonts w:asciiTheme="majorHAnsi" w:eastAsia="Calibri" w:hAnsiTheme="majorHAnsi" w:cstheme="majorHAnsi"/>
          <w:kern w:val="0"/>
          <w14:ligatures w14:val="none"/>
        </w:rPr>
        <w:t>sur</w:t>
      </w:r>
      <w:r w:rsidRPr="003213D1">
        <w:rPr>
          <w:rFonts w:asciiTheme="majorHAnsi" w:eastAsia="Calibri" w:hAnsiTheme="majorHAnsi" w:cstheme="majorHAnsi"/>
          <w:spacing w:val="12"/>
          <w:kern w:val="0"/>
          <w14:ligatures w14:val="none"/>
        </w:rPr>
        <w:t xml:space="preserve"> </w:t>
      </w:r>
      <w:r w:rsidRPr="003213D1">
        <w:rPr>
          <w:rFonts w:asciiTheme="majorHAnsi" w:eastAsia="Calibri" w:hAnsiTheme="majorHAnsi" w:cstheme="majorHAnsi"/>
          <w:kern w:val="0"/>
          <w14:ligatures w14:val="none"/>
        </w:rPr>
        <w:t>présentation</w:t>
      </w:r>
      <w:r w:rsidRPr="003213D1">
        <w:rPr>
          <w:rFonts w:asciiTheme="majorHAnsi" w:eastAsia="Calibri" w:hAnsiTheme="majorHAnsi" w:cstheme="majorHAnsi"/>
          <w:spacing w:val="14"/>
          <w:kern w:val="0"/>
          <w14:ligatures w14:val="none"/>
        </w:rPr>
        <w:t xml:space="preserve"> </w:t>
      </w:r>
      <w:r w:rsidRPr="003213D1">
        <w:rPr>
          <w:rFonts w:asciiTheme="majorHAnsi" w:eastAsia="Calibri" w:hAnsiTheme="majorHAnsi" w:cstheme="majorHAnsi"/>
          <w:kern w:val="0"/>
          <w14:ligatures w14:val="none"/>
        </w:rPr>
        <w:t>d’un</w:t>
      </w:r>
      <w:r w:rsidRPr="003213D1">
        <w:rPr>
          <w:rFonts w:asciiTheme="majorHAnsi" w:eastAsia="Calibri" w:hAnsiTheme="majorHAnsi" w:cstheme="majorHAnsi"/>
          <w:spacing w:val="15"/>
          <w:kern w:val="0"/>
          <w14:ligatures w14:val="none"/>
        </w:rPr>
        <w:t xml:space="preserve"> </w:t>
      </w:r>
      <w:r w:rsidRPr="003213D1">
        <w:rPr>
          <w:rFonts w:asciiTheme="majorHAnsi" w:eastAsia="Calibri" w:hAnsiTheme="majorHAnsi" w:cstheme="majorHAnsi"/>
          <w:kern w:val="0"/>
          <w14:ligatures w14:val="none"/>
        </w:rPr>
        <w:t>certificat</w:t>
      </w:r>
      <w:r w:rsidRPr="003213D1">
        <w:rPr>
          <w:rFonts w:asciiTheme="majorHAnsi" w:eastAsia="Calibri" w:hAnsiTheme="majorHAnsi" w:cstheme="majorHAnsi"/>
          <w:spacing w:val="13"/>
          <w:kern w:val="0"/>
          <w14:ligatures w14:val="none"/>
        </w:rPr>
        <w:t xml:space="preserve"> </w:t>
      </w:r>
      <w:r w:rsidRPr="003213D1">
        <w:rPr>
          <w:rFonts w:asciiTheme="majorHAnsi" w:eastAsia="Calibri" w:hAnsiTheme="majorHAnsi" w:cstheme="majorHAnsi"/>
          <w:kern w:val="0"/>
          <w14:ligatures w14:val="none"/>
        </w:rPr>
        <w:t>médical</w:t>
      </w:r>
      <w:r w:rsidRPr="003213D1">
        <w:rPr>
          <w:rFonts w:asciiTheme="majorHAnsi" w:eastAsia="Calibri" w:hAnsiTheme="majorHAnsi" w:cstheme="majorHAnsi"/>
          <w:spacing w:val="-46"/>
          <w:kern w:val="0"/>
          <w14:ligatures w14:val="none"/>
        </w:rPr>
        <w:t xml:space="preserve">        </w:t>
      </w:r>
      <w:r w:rsidRPr="003213D1">
        <w:rPr>
          <w:rFonts w:asciiTheme="majorHAnsi" w:eastAsia="Calibri" w:hAnsiTheme="majorHAnsi" w:cstheme="majorHAnsi"/>
          <w:kern w:val="0"/>
          <w14:ligatures w14:val="none"/>
        </w:rPr>
        <w:t>avant la</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fin</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du</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mois</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en cours.</w:t>
      </w:r>
    </w:p>
    <w:p w14:paraId="1500A018" w14:textId="0F20E409" w:rsidR="00D86EEF" w:rsidRDefault="003213D1" w:rsidP="00225136">
      <w:pPr>
        <w:widowControl w:val="0"/>
        <w:autoSpaceDE w:val="0"/>
        <w:autoSpaceDN w:val="0"/>
        <w:spacing w:after="0" w:line="276" w:lineRule="auto"/>
        <w:jc w:val="both"/>
        <w:rPr>
          <w:rFonts w:asciiTheme="majorHAnsi" w:eastAsia="Calibri" w:hAnsiTheme="majorHAnsi" w:cstheme="majorHAnsi"/>
          <w:kern w:val="0"/>
          <w14:ligatures w14:val="none"/>
        </w:rPr>
      </w:pPr>
      <w:r>
        <w:rPr>
          <w:rFonts w:asciiTheme="majorHAnsi" w:eastAsia="Calibri" w:hAnsiTheme="majorHAnsi" w:cstheme="majorHAnsi"/>
          <w:kern w:val="0"/>
          <w14:ligatures w14:val="none"/>
        </w:rPr>
        <w:t xml:space="preserve">En cas de retards répétés, des sanctions seront appliquées </w:t>
      </w:r>
      <w:r w:rsidR="001E21E8">
        <w:rPr>
          <w:rFonts w:asciiTheme="majorHAnsi" w:eastAsia="Calibri" w:hAnsiTheme="majorHAnsi" w:cstheme="majorHAnsi"/>
          <w:kern w:val="0"/>
          <w14:ligatures w14:val="none"/>
        </w:rPr>
        <w:t>(voir</w:t>
      </w:r>
      <w:r>
        <w:rPr>
          <w:rFonts w:asciiTheme="majorHAnsi" w:eastAsia="Calibri" w:hAnsiTheme="majorHAnsi" w:cstheme="majorHAnsi"/>
          <w:kern w:val="0"/>
          <w14:ligatures w14:val="none"/>
        </w:rPr>
        <w:t xml:space="preserve"> chapitre « respect du règlement »</w:t>
      </w:r>
      <w:r w:rsidR="00225136">
        <w:rPr>
          <w:rFonts w:asciiTheme="majorHAnsi" w:eastAsia="Calibri" w:hAnsiTheme="majorHAnsi" w:cstheme="majorHAnsi"/>
          <w:kern w:val="0"/>
          <w14:ligatures w14:val="none"/>
        </w:rPr>
        <w:t>).</w:t>
      </w:r>
    </w:p>
    <w:p w14:paraId="67B3CB8D" w14:textId="77777777" w:rsidR="00D86EEF" w:rsidRPr="003213D1" w:rsidRDefault="00D86EEF" w:rsidP="00225136">
      <w:pPr>
        <w:widowControl w:val="0"/>
        <w:tabs>
          <w:tab w:val="left" w:pos="1636"/>
        </w:tabs>
        <w:autoSpaceDE w:val="0"/>
        <w:autoSpaceDN w:val="0"/>
        <w:spacing w:after="0" w:line="276" w:lineRule="auto"/>
        <w:jc w:val="both"/>
        <w:rPr>
          <w:rFonts w:asciiTheme="majorHAnsi" w:eastAsia="Calibri" w:hAnsiTheme="majorHAnsi" w:cstheme="majorHAnsi"/>
          <w:kern w:val="0"/>
          <w14:ligatures w14:val="none"/>
        </w:rPr>
      </w:pPr>
    </w:p>
    <w:p w14:paraId="3AA716D2" w14:textId="2BE5CFEE" w:rsidR="00DC3D86" w:rsidRDefault="00DC3D86" w:rsidP="00217E41">
      <w:pPr>
        <w:pStyle w:val="Paragraphedeliste"/>
        <w:numPr>
          <w:ilvl w:val="0"/>
          <w:numId w:val="12"/>
        </w:numPr>
        <w:spacing w:after="0" w:line="276" w:lineRule="auto"/>
        <w:rPr>
          <w:rFonts w:asciiTheme="majorHAnsi" w:hAnsiTheme="majorHAnsi" w:cstheme="majorHAnsi"/>
          <w:b/>
          <w:bCs/>
          <w:color w:val="00B050"/>
          <w:u w:val="single"/>
        </w:rPr>
      </w:pPr>
      <w:bookmarkStart w:id="1" w:name="_Hlk143677437"/>
      <w:r w:rsidRPr="003213D1">
        <w:rPr>
          <w:rFonts w:asciiTheme="majorHAnsi" w:hAnsiTheme="majorHAnsi" w:cstheme="majorHAnsi"/>
          <w:b/>
          <w:bCs/>
          <w:color w:val="00B050"/>
          <w:u w:val="single"/>
        </w:rPr>
        <w:t>Responsabilité – Sécurité :</w:t>
      </w:r>
    </w:p>
    <w:p w14:paraId="2A669E0D" w14:textId="77777777" w:rsidR="003213D1" w:rsidRPr="003213D1" w:rsidRDefault="003213D1" w:rsidP="00225136">
      <w:pPr>
        <w:pStyle w:val="Paragraphedeliste"/>
        <w:spacing w:after="0" w:line="276" w:lineRule="auto"/>
        <w:ind w:left="1494"/>
        <w:rPr>
          <w:rFonts w:asciiTheme="majorHAnsi" w:hAnsiTheme="majorHAnsi" w:cstheme="majorHAnsi"/>
          <w:b/>
          <w:bCs/>
          <w:color w:val="00B050"/>
          <w:u w:val="single"/>
        </w:rPr>
      </w:pPr>
    </w:p>
    <w:p w14:paraId="37233CCC" w14:textId="77777777" w:rsidR="00DC3D86" w:rsidRPr="003213D1" w:rsidRDefault="00DC3D86" w:rsidP="00217E41">
      <w:pPr>
        <w:pStyle w:val="Paragraphedeliste"/>
        <w:numPr>
          <w:ilvl w:val="0"/>
          <w:numId w:val="6"/>
        </w:numPr>
        <w:tabs>
          <w:tab w:val="left" w:pos="7290"/>
        </w:tabs>
        <w:spacing w:after="0" w:line="276" w:lineRule="auto"/>
        <w:jc w:val="both"/>
        <w:rPr>
          <w:rFonts w:asciiTheme="majorHAnsi" w:eastAsia="Calibri" w:hAnsiTheme="majorHAnsi" w:cstheme="majorHAnsi"/>
          <w:spacing w:val="-47"/>
          <w:kern w:val="0"/>
          <w14:ligatures w14:val="none"/>
        </w:rPr>
      </w:pPr>
      <w:r w:rsidRPr="003213D1">
        <w:rPr>
          <w:rFonts w:asciiTheme="majorHAnsi" w:eastAsia="Calibri" w:hAnsiTheme="majorHAnsi" w:cstheme="majorHAnsi"/>
          <w:kern w:val="0"/>
          <w14:ligatures w14:val="none"/>
        </w:rPr>
        <w:t>La commune a souscrit pour ses accueils de loisirs un contrat « Responsabilité civile ».</w:t>
      </w:r>
      <w:r w:rsidRPr="003213D1">
        <w:rPr>
          <w:rFonts w:asciiTheme="majorHAnsi" w:eastAsia="Calibri" w:hAnsiTheme="majorHAnsi" w:cstheme="majorHAnsi"/>
          <w:spacing w:val="-47"/>
          <w:kern w:val="0"/>
          <w14:ligatures w14:val="none"/>
        </w:rPr>
        <w:t xml:space="preserve">  </w:t>
      </w:r>
    </w:p>
    <w:p w14:paraId="5DE03506" w14:textId="77777777" w:rsidR="00DC3D86" w:rsidRPr="001E21E8" w:rsidRDefault="00DC3D86" w:rsidP="00217E41">
      <w:pPr>
        <w:pStyle w:val="Paragraphedeliste"/>
        <w:numPr>
          <w:ilvl w:val="0"/>
          <w:numId w:val="6"/>
        </w:numPr>
        <w:tabs>
          <w:tab w:val="left" w:pos="7290"/>
        </w:tabs>
        <w:spacing w:after="0" w:line="276" w:lineRule="auto"/>
        <w:jc w:val="both"/>
        <w:rPr>
          <w:rFonts w:asciiTheme="majorHAnsi" w:eastAsia="Calibri" w:hAnsiTheme="majorHAnsi" w:cstheme="majorHAnsi"/>
          <w:kern w:val="0"/>
          <w14:ligatures w14:val="none"/>
        </w:rPr>
      </w:pPr>
      <w:r w:rsidRPr="001E21E8">
        <w:rPr>
          <w:rFonts w:asciiTheme="majorHAnsi" w:eastAsia="Calibri" w:hAnsiTheme="majorHAnsi" w:cstheme="majorHAnsi"/>
          <w:kern w:val="0"/>
          <w14:ligatures w14:val="none"/>
        </w:rPr>
        <w:t>Tout</w:t>
      </w:r>
      <w:r w:rsidRPr="001E21E8">
        <w:rPr>
          <w:rFonts w:asciiTheme="majorHAnsi" w:eastAsia="Calibri" w:hAnsiTheme="majorHAnsi" w:cstheme="majorHAnsi"/>
          <w:spacing w:val="-3"/>
          <w:kern w:val="0"/>
          <w14:ligatures w14:val="none"/>
        </w:rPr>
        <w:t xml:space="preserve"> </w:t>
      </w:r>
      <w:r w:rsidRPr="001E21E8">
        <w:rPr>
          <w:rFonts w:asciiTheme="majorHAnsi" w:eastAsia="Calibri" w:hAnsiTheme="majorHAnsi" w:cstheme="majorHAnsi"/>
          <w:kern w:val="0"/>
          <w14:ligatures w14:val="none"/>
        </w:rPr>
        <w:t>enfant</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doit</w:t>
      </w:r>
      <w:r w:rsidRPr="001E21E8">
        <w:rPr>
          <w:rFonts w:asciiTheme="majorHAnsi" w:eastAsia="Calibri" w:hAnsiTheme="majorHAnsi" w:cstheme="majorHAnsi"/>
          <w:spacing w:val="-4"/>
          <w:kern w:val="0"/>
          <w14:ligatures w14:val="none"/>
        </w:rPr>
        <w:t xml:space="preserve"> également </w:t>
      </w:r>
      <w:r w:rsidRPr="001E21E8">
        <w:rPr>
          <w:rFonts w:asciiTheme="majorHAnsi" w:eastAsia="Calibri" w:hAnsiTheme="majorHAnsi" w:cstheme="majorHAnsi"/>
          <w:kern w:val="0"/>
          <w14:ligatures w14:val="none"/>
        </w:rPr>
        <w:t>être assuré</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par</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un</w:t>
      </w:r>
      <w:r w:rsidRPr="001E21E8">
        <w:rPr>
          <w:rFonts w:asciiTheme="majorHAnsi" w:eastAsia="Calibri" w:hAnsiTheme="majorHAnsi" w:cstheme="majorHAnsi"/>
          <w:spacing w:val="-3"/>
          <w:kern w:val="0"/>
          <w14:ligatures w14:val="none"/>
        </w:rPr>
        <w:t xml:space="preserve"> </w:t>
      </w:r>
      <w:r w:rsidRPr="001E21E8">
        <w:rPr>
          <w:rFonts w:asciiTheme="majorHAnsi" w:eastAsia="Calibri" w:hAnsiTheme="majorHAnsi" w:cstheme="majorHAnsi"/>
          <w:kern w:val="0"/>
          <w14:ligatures w14:val="none"/>
        </w:rPr>
        <w:t>contrat</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souscrit</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par</w:t>
      </w:r>
      <w:r w:rsidRPr="001E21E8">
        <w:rPr>
          <w:rFonts w:asciiTheme="majorHAnsi" w:eastAsia="Calibri" w:hAnsiTheme="majorHAnsi" w:cstheme="majorHAnsi"/>
          <w:spacing w:val="-5"/>
          <w:kern w:val="0"/>
          <w14:ligatures w14:val="none"/>
        </w:rPr>
        <w:t xml:space="preserve"> </w:t>
      </w:r>
      <w:r w:rsidRPr="001E21E8">
        <w:rPr>
          <w:rFonts w:asciiTheme="majorHAnsi" w:eastAsia="Calibri" w:hAnsiTheme="majorHAnsi" w:cstheme="majorHAnsi"/>
          <w:kern w:val="0"/>
          <w14:ligatures w14:val="none"/>
        </w:rPr>
        <w:t>la famille.</w:t>
      </w:r>
    </w:p>
    <w:p w14:paraId="7D5F1BFD" w14:textId="77777777" w:rsidR="00DC3D86" w:rsidRPr="003213D1" w:rsidRDefault="00DC3D86" w:rsidP="00217E41">
      <w:pPr>
        <w:pStyle w:val="Paragraphedeliste"/>
        <w:widowControl w:val="0"/>
        <w:numPr>
          <w:ilvl w:val="0"/>
          <w:numId w:val="5"/>
        </w:numPr>
        <w:tabs>
          <w:tab w:val="left" w:pos="1138"/>
          <w:tab w:val="left" w:pos="10146"/>
        </w:tabs>
        <w:autoSpaceDE w:val="0"/>
        <w:autoSpaceDN w:val="0"/>
        <w:spacing w:after="0" w:line="276" w:lineRule="auto"/>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En cas d’accident bénin, le responsable désigné par la famille est prévenu par téléphone.</w:t>
      </w:r>
    </w:p>
    <w:p w14:paraId="57ECF396" w14:textId="67A7EEDB" w:rsidR="00DC3D86" w:rsidRPr="001E21E8" w:rsidRDefault="00DC3D86" w:rsidP="00217E41">
      <w:pPr>
        <w:pStyle w:val="Paragraphedeliste"/>
        <w:widowControl w:val="0"/>
        <w:numPr>
          <w:ilvl w:val="0"/>
          <w:numId w:val="5"/>
        </w:numPr>
        <w:tabs>
          <w:tab w:val="left" w:pos="1138"/>
          <w:tab w:val="left" w:pos="10146"/>
        </w:tabs>
        <w:autoSpaceDE w:val="0"/>
        <w:autoSpaceDN w:val="0"/>
        <w:spacing w:after="0" w:line="276" w:lineRule="auto"/>
        <w:jc w:val="both"/>
        <w:rPr>
          <w:rFonts w:asciiTheme="majorHAnsi" w:eastAsia="Calibri" w:hAnsiTheme="majorHAnsi" w:cstheme="majorHAnsi"/>
          <w:kern w:val="0"/>
          <w14:ligatures w14:val="none"/>
        </w:rPr>
      </w:pPr>
      <w:r w:rsidRPr="001E21E8">
        <w:rPr>
          <w:rFonts w:asciiTheme="majorHAnsi" w:eastAsia="Calibri" w:hAnsiTheme="majorHAnsi" w:cstheme="majorHAnsi"/>
          <w:spacing w:val="-1"/>
          <w:kern w:val="0"/>
          <w14:ligatures w14:val="none"/>
        </w:rPr>
        <w:t>En</w:t>
      </w:r>
      <w:r w:rsidRPr="001E21E8">
        <w:rPr>
          <w:rFonts w:asciiTheme="majorHAnsi" w:eastAsia="Calibri" w:hAnsiTheme="majorHAnsi" w:cstheme="majorHAnsi"/>
          <w:spacing w:val="-12"/>
          <w:kern w:val="0"/>
          <w14:ligatures w14:val="none"/>
        </w:rPr>
        <w:t xml:space="preserve"> </w:t>
      </w:r>
      <w:r w:rsidRPr="001E21E8">
        <w:rPr>
          <w:rFonts w:asciiTheme="majorHAnsi" w:eastAsia="Calibri" w:hAnsiTheme="majorHAnsi" w:cstheme="majorHAnsi"/>
          <w:spacing w:val="-1"/>
          <w:kern w:val="0"/>
          <w14:ligatures w14:val="none"/>
        </w:rPr>
        <w:t>cas</w:t>
      </w:r>
      <w:r w:rsidRPr="001E21E8">
        <w:rPr>
          <w:rFonts w:asciiTheme="majorHAnsi" w:eastAsia="Calibri" w:hAnsiTheme="majorHAnsi" w:cstheme="majorHAnsi"/>
          <w:spacing w:val="-12"/>
          <w:kern w:val="0"/>
          <w14:ligatures w14:val="none"/>
        </w:rPr>
        <w:t xml:space="preserve"> </w:t>
      </w:r>
      <w:r w:rsidRPr="001E21E8">
        <w:rPr>
          <w:rFonts w:asciiTheme="majorHAnsi" w:eastAsia="Calibri" w:hAnsiTheme="majorHAnsi" w:cstheme="majorHAnsi"/>
          <w:spacing w:val="-1"/>
          <w:kern w:val="0"/>
          <w14:ligatures w14:val="none"/>
        </w:rPr>
        <w:t>d’accident,</w:t>
      </w:r>
      <w:r w:rsidRPr="001E21E8">
        <w:rPr>
          <w:rFonts w:asciiTheme="majorHAnsi" w:eastAsia="Calibri" w:hAnsiTheme="majorHAnsi" w:cstheme="majorHAnsi"/>
          <w:spacing w:val="-11"/>
          <w:kern w:val="0"/>
          <w14:ligatures w14:val="none"/>
        </w:rPr>
        <w:t xml:space="preserve"> </w:t>
      </w:r>
      <w:r w:rsidRPr="001E21E8">
        <w:rPr>
          <w:rFonts w:asciiTheme="majorHAnsi" w:eastAsia="Calibri" w:hAnsiTheme="majorHAnsi" w:cstheme="majorHAnsi"/>
          <w:spacing w:val="-1"/>
          <w:kern w:val="0"/>
          <w14:ligatures w14:val="none"/>
        </w:rPr>
        <w:t>les</w:t>
      </w:r>
      <w:r w:rsidRPr="001E21E8">
        <w:rPr>
          <w:rFonts w:asciiTheme="majorHAnsi" w:eastAsia="Calibri" w:hAnsiTheme="majorHAnsi" w:cstheme="majorHAnsi"/>
          <w:spacing w:val="-11"/>
          <w:kern w:val="0"/>
          <w14:ligatures w14:val="none"/>
        </w:rPr>
        <w:t xml:space="preserve"> </w:t>
      </w:r>
      <w:r w:rsidRPr="001E21E8">
        <w:rPr>
          <w:rFonts w:asciiTheme="majorHAnsi" w:eastAsia="Calibri" w:hAnsiTheme="majorHAnsi" w:cstheme="majorHAnsi"/>
          <w:spacing w:val="-1"/>
          <w:kern w:val="0"/>
          <w14:ligatures w14:val="none"/>
        </w:rPr>
        <w:t>pompiers</w:t>
      </w:r>
      <w:r w:rsidRPr="001E21E8">
        <w:rPr>
          <w:rFonts w:asciiTheme="majorHAnsi" w:eastAsia="Calibri" w:hAnsiTheme="majorHAnsi" w:cstheme="majorHAnsi"/>
          <w:spacing w:val="-12"/>
          <w:kern w:val="0"/>
          <w14:ligatures w14:val="none"/>
        </w:rPr>
        <w:t xml:space="preserve"> </w:t>
      </w:r>
      <w:r w:rsidRPr="001E21E8">
        <w:rPr>
          <w:rFonts w:asciiTheme="majorHAnsi" w:eastAsia="Calibri" w:hAnsiTheme="majorHAnsi" w:cstheme="majorHAnsi"/>
          <w:kern w:val="0"/>
          <w14:ligatures w14:val="none"/>
        </w:rPr>
        <w:t>pourront</w:t>
      </w:r>
      <w:r w:rsidRPr="001E21E8">
        <w:rPr>
          <w:rFonts w:asciiTheme="majorHAnsi" w:eastAsia="Calibri" w:hAnsiTheme="majorHAnsi" w:cstheme="majorHAnsi"/>
          <w:spacing w:val="-11"/>
          <w:kern w:val="0"/>
          <w14:ligatures w14:val="none"/>
        </w:rPr>
        <w:t xml:space="preserve"> </w:t>
      </w:r>
      <w:r w:rsidRPr="001E21E8">
        <w:rPr>
          <w:rFonts w:asciiTheme="majorHAnsi" w:eastAsia="Calibri" w:hAnsiTheme="majorHAnsi" w:cstheme="majorHAnsi"/>
          <w:kern w:val="0"/>
          <w14:ligatures w14:val="none"/>
        </w:rPr>
        <w:t>intervenir</w:t>
      </w:r>
      <w:r w:rsidRPr="001E21E8">
        <w:rPr>
          <w:rFonts w:asciiTheme="majorHAnsi" w:eastAsia="Calibri" w:hAnsiTheme="majorHAnsi" w:cstheme="majorHAnsi"/>
          <w:spacing w:val="-12"/>
          <w:kern w:val="0"/>
          <w14:ligatures w14:val="none"/>
        </w:rPr>
        <w:t xml:space="preserve"> </w:t>
      </w:r>
      <w:r w:rsidRPr="001E21E8">
        <w:rPr>
          <w:rFonts w:asciiTheme="majorHAnsi" w:eastAsia="Calibri" w:hAnsiTheme="majorHAnsi" w:cstheme="majorHAnsi"/>
          <w:kern w:val="0"/>
          <w14:ligatures w14:val="none"/>
        </w:rPr>
        <w:t>et</w:t>
      </w:r>
      <w:r w:rsidRPr="001E21E8">
        <w:rPr>
          <w:rFonts w:asciiTheme="majorHAnsi" w:eastAsia="Calibri" w:hAnsiTheme="majorHAnsi" w:cstheme="majorHAnsi"/>
          <w:spacing w:val="-11"/>
          <w:kern w:val="0"/>
          <w14:ligatures w14:val="none"/>
        </w:rPr>
        <w:t xml:space="preserve"> </w:t>
      </w:r>
      <w:r w:rsidRPr="001E21E8">
        <w:rPr>
          <w:rFonts w:asciiTheme="majorHAnsi" w:eastAsia="Calibri" w:hAnsiTheme="majorHAnsi" w:cstheme="majorHAnsi"/>
          <w:kern w:val="0"/>
          <w14:ligatures w14:val="none"/>
        </w:rPr>
        <w:t>transporter</w:t>
      </w:r>
      <w:r w:rsidRPr="001E21E8">
        <w:rPr>
          <w:rFonts w:asciiTheme="majorHAnsi" w:eastAsia="Calibri" w:hAnsiTheme="majorHAnsi" w:cstheme="majorHAnsi"/>
          <w:spacing w:val="-14"/>
          <w:kern w:val="0"/>
          <w14:ligatures w14:val="none"/>
        </w:rPr>
        <w:t xml:space="preserve"> </w:t>
      </w:r>
      <w:r w:rsidRPr="001E21E8">
        <w:rPr>
          <w:rFonts w:asciiTheme="majorHAnsi" w:eastAsia="Calibri" w:hAnsiTheme="majorHAnsi" w:cstheme="majorHAnsi"/>
          <w:kern w:val="0"/>
          <w14:ligatures w14:val="none"/>
        </w:rPr>
        <w:t>l’enfant</w:t>
      </w:r>
      <w:r w:rsidRPr="001E21E8">
        <w:rPr>
          <w:rFonts w:asciiTheme="majorHAnsi" w:eastAsia="Calibri" w:hAnsiTheme="majorHAnsi" w:cstheme="majorHAnsi"/>
          <w:spacing w:val="-14"/>
          <w:kern w:val="0"/>
          <w14:ligatures w14:val="none"/>
        </w:rPr>
        <w:t xml:space="preserve"> </w:t>
      </w:r>
      <w:r w:rsidRPr="001E21E8">
        <w:rPr>
          <w:rFonts w:asciiTheme="majorHAnsi" w:eastAsia="Calibri" w:hAnsiTheme="majorHAnsi" w:cstheme="majorHAnsi"/>
          <w:kern w:val="0"/>
          <w14:ligatures w14:val="none"/>
        </w:rPr>
        <w:t>au</w:t>
      </w:r>
      <w:r w:rsidRPr="001E21E8">
        <w:rPr>
          <w:rFonts w:asciiTheme="majorHAnsi" w:eastAsia="Calibri" w:hAnsiTheme="majorHAnsi" w:cstheme="majorHAnsi"/>
          <w:spacing w:val="-12"/>
          <w:kern w:val="0"/>
          <w14:ligatures w14:val="none"/>
        </w:rPr>
        <w:t xml:space="preserve"> </w:t>
      </w:r>
      <w:r w:rsidRPr="001E21E8">
        <w:rPr>
          <w:rFonts w:asciiTheme="majorHAnsi" w:eastAsia="Calibri" w:hAnsiTheme="majorHAnsi" w:cstheme="majorHAnsi"/>
          <w:kern w:val="0"/>
          <w14:ligatures w14:val="none"/>
        </w:rPr>
        <w:t>centre</w:t>
      </w:r>
      <w:r w:rsidRPr="001E21E8">
        <w:rPr>
          <w:rFonts w:asciiTheme="majorHAnsi" w:eastAsia="Calibri" w:hAnsiTheme="majorHAnsi" w:cstheme="majorHAnsi"/>
          <w:spacing w:val="-11"/>
          <w:kern w:val="0"/>
          <w14:ligatures w14:val="none"/>
        </w:rPr>
        <w:t xml:space="preserve"> </w:t>
      </w:r>
      <w:r w:rsidRPr="001E21E8">
        <w:rPr>
          <w:rFonts w:asciiTheme="majorHAnsi" w:eastAsia="Calibri" w:hAnsiTheme="majorHAnsi" w:cstheme="majorHAnsi"/>
          <w:kern w:val="0"/>
          <w14:ligatures w14:val="none"/>
        </w:rPr>
        <w:t>hospitalier</w:t>
      </w:r>
      <w:r w:rsidRPr="001E21E8">
        <w:rPr>
          <w:rFonts w:asciiTheme="majorHAnsi" w:eastAsia="Calibri" w:hAnsiTheme="majorHAnsi" w:cstheme="majorHAnsi"/>
          <w:spacing w:val="-11"/>
          <w:kern w:val="0"/>
          <w14:ligatures w14:val="none"/>
        </w:rPr>
        <w:t xml:space="preserve"> </w:t>
      </w:r>
      <w:r w:rsidRPr="001E21E8">
        <w:rPr>
          <w:rFonts w:asciiTheme="majorHAnsi" w:eastAsia="Calibri" w:hAnsiTheme="majorHAnsi" w:cstheme="majorHAnsi"/>
          <w:kern w:val="0"/>
          <w14:ligatures w14:val="none"/>
        </w:rPr>
        <w:t>désigné par les services de secours, si son état le nécessite. Le responsable légal en sera immédiatement</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informé.</w:t>
      </w:r>
      <w:r w:rsidR="001E21E8">
        <w:rPr>
          <w:rFonts w:asciiTheme="majorHAnsi" w:eastAsia="Calibri" w:hAnsiTheme="majorHAnsi" w:cstheme="majorHAnsi"/>
          <w:kern w:val="0"/>
          <w14:ligatures w14:val="none"/>
        </w:rPr>
        <w:t xml:space="preserve"> </w:t>
      </w:r>
      <w:r w:rsidRPr="001E21E8">
        <w:rPr>
          <w:rFonts w:asciiTheme="majorHAnsi" w:eastAsia="Calibri" w:hAnsiTheme="majorHAnsi" w:cstheme="majorHAnsi"/>
          <w:kern w:val="0"/>
          <w14:ligatures w14:val="none"/>
        </w:rPr>
        <w:t>A cet effet, le responsable légal de l’enfant devra toujours fournir des coordonnées téléphoniques à</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jour</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auxquelles il sera joignable durant</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les</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heures</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d’accueil</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du</w:t>
      </w:r>
      <w:r w:rsidRPr="001E21E8">
        <w:rPr>
          <w:rFonts w:asciiTheme="majorHAnsi" w:eastAsia="Calibri" w:hAnsiTheme="majorHAnsi" w:cstheme="majorHAnsi"/>
          <w:spacing w:val="-1"/>
          <w:kern w:val="0"/>
          <w14:ligatures w14:val="none"/>
        </w:rPr>
        <w:t xml:space="preserve"> </w:t>
      </w:r>
      <w:r w:rsidRPr="001E21E8">
        <w:rPr>
          <w:rFonts w:asciiTheme="majorHAnsi" w:eastAsia="Calibri" w:hAnsiTheme="majorHAnsi" w:cstheme="majorHAnsi"/>
          <w:kern w:val="0"/>
          <w14:ligatures w14:val="none"/>
        </w:rPr>
        <w:t>centre.</w:t>
      </w:r>
    </w:p>
    <w:p w14:paraId="3849B170" w14:textId="4A07B300" w:rsidR="00DC3D86" w:rsidRPr="003213D1" w:rsidRDefault="00DC3D86" w:rsidP="00217E41">
      <w:pPr>
        <w:pStyle w:val="Paragraphedeliste"/>
        <w:numPr>
          <w:ilvl w:val="0"/>
          <w:numId w:val="5"/>
        </w:numPr>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Il est interdit de fumer ou de vapoter dans les lieux o</w:t>
      </w:r>
      <w:r w:rsidR="00225136">
        <w:rPr>
          <w:rFonts w:asciiTheme="majorHAnsi" w:eastAsia="Calibri" w:hAnsiTheme="majorHAnsi" w:cstheme="majorHAnsi"/>
          <w:kern w:val="0"/>
          <w14:ligatures w14:val="none"/>
        </w:rPr>
        <w:t>ù</w:t>
      </w:r>
      <w:r w:rsidRPr="003213D1">
        <w:rPr>
          <w:rFonts w:asciiTheme="majorHAnsi" w:eastAsia="Calibri" w:hAnsiTheme="majorHAnsi" w:cstheme="majorHAnsi"/>
          <w:kern w:val="0"/>
          <w14:ligatures w14:val="none"/>
        </w:rPr>
        <w:t xml:space="preserve"> sont accueillis vos enfants.</w:t>
      </w:r>
    </w:p>
    <w:p w14:paraId="7E28D765" w14:textId="77777777" w:rsidR="00DC3D86" w:rsidRPr="003213D1" w:rsidRDefault="00DC3D86" w:rsidP="00217E41">
      <w:pPr>
        <w:pStyle w:val="Paragraphedeliste"/>
        <w:numPr>
          <w:ilvl w:val="0"/>
          <w:numId w:val="5"/>
        </w:numPr>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Les réglementations et directives sanitaires et de sureté sont strictement appliquées (Ex : COVID 19, Vigipirate…).</w:t>
      </w:r>
    </w:p>
    <w:p w14:paraId="7FDC495B" w14:textId="77777777" w:rsidR="00DC3D86" w:rsidRPr="003213D1" w:rsidRDefault="00DC3D86" w:rsidP="00225136">
      <w:pPr>
        <w:pStyle w:val="Paragraphedeliste"/>
        <w:spacing w:after="0" w:line="276" w:lineRule="auto"/>
        <w:jc w:val="both"/>
        <w:rPr>
          <w:rFonts w:asciiTheme="majorHAnsi" w:eastAsia="Calibri" w:hAnsiTheme="majorHAnsi" w:cstheme="majorHAnsi"/>
          <w:kern w:val="0"/>
          <w14:ligatures w14:val="none"/>
        </w:rPr>
      </w:pPr>
    </w:p>
    <w:p w14:paraId="40F71814" w14:textId="36D5C8C1" w:rsidR="00DC3D86" w:rsidRDefault="00DC3D86" w:rsidP="00217E41">
      <w:pPr>
        <w:pStyle w:val="Paragraphedeliste"/>
        <w:numPr>
          <w:ilvl w:val="0"/>
          <w:numId w:val="12"/>
        </w:numPr>
        <w:tabs>
          <w:tab w:val="left" w:pos="7290"/>
        </w:tabs>
        <w:spacing w:after="0" w:line="276" w:lineRule="auto"/>
        <w:jc w:val="both"/>
        <w:rPr>
          <w:rFonts w:asciiTheme="majorHAnsi" w:hAnsiTheme="majorHAnsi" w:cstheme="majorHAnsi"/>
          <w:b/>
          <w:bCs/>
          <w:color w:val="00B050"/>
          <w:u w:val="single"/>
        </w:rPr>
      </w:pPr>
      <w:r w:rsidRPr="003213D1">
        <w:rPr>
          <w:rFonts w:asciiTheme="majorHAnsi" w:hAnsiTheme="majorHAnsi" w:cstheme="majorHAnsi"/>
          <w:b/>
          <w:bCs/>
          <w:color w:val="00B050"/>
          <w:u w:val="single"/>
        </w:rPr>
        <w:t>Les PAI </w:t>
      </w:r>
      <w:bookmarkEnd w:id="1"/>
      <w:r w:rsidRPr="003213D1">
        <w:rPr>
          <w:rFonts w:asciiTheme="majorHAnsi" w:hAnsiTheme="majorHAnsi" w:cstheme="majorHAnsi"/>
          <w:b/>
          <w:bCs/>
          <w:color w:val="00B050"/>
          <w:u w:val="single"/>
        </w:rPr>
        <w:t>:</w:t>
      </w:r>
    </w:p>
    <w:p w14:paraId="42836530" w14:textId="77777777" w:rsidR="00FF221F" w:rsidRPr="003213D1" w:rsidRDefault="00FF221F" w:rsidP="00FF221F">
      <w:pPr>
        <w:pStyle w:val="Paragraphedeliste"/>
        <w:tabs>
          <w:tab w:val="left" w:pos="7290"/>
        </w:tabs>
        <w:spacing w:after="0" w:line="276" w:lineRule="auto"/>
        <w:ind w:left="1494"/>
        <w:jc w:val="both"/>
        <w:rPr>
          <w:rFonts w:asciiTheme="majorHAnsi" w:hAnsiTheme="majorHAnsi" w:cstheme="majorHAnsi"/>
          <w:b/>
          <w:bCs/>
          <w:color w:val="00B050"/>
          <w:u w:val="single"/>
        </w:rPr>
      </w:pPr>
    </w:p>
    <w:p w14:paraId="62638005" w14:textId="72536228" w:rsidR="00DC3D86" w:rsidRPr="003213D1" w:rsidRDefault="004C717C" w:rsidP="00225136">
      <w:pPr>
        <w:tabs>
          <w:tab w:val="left" w:pos="7290"/>
        </w:tabs>
        <w:spacing w:after="0" w:line="276" w:lineRule="auto"/>
        <w:jc w:val="both"/>
        <w:rPr>
          <w:rFonts w:asciiTheme="majorHAnsi" w:hAnsiTheme="majorHAnsi" w:cstheme="majorHAnsi"/>
        </w:rPr>
      </w:pPr>
      <w:r w:rsidRPr="003213D1">
        <w:rPr>
          <w:rFonts w:asciiTheme="majorHAnsi" w:hAnsiTheme="majorHAnsi" w:cstheme="majorHAnsi"/>
        </w:rPr>
        <w:t>Pour l</w:t>
      </w:r>
      <w:r w:rsidR="00DC3D86" w:rsidRPr="003213D1">
        <w:rPr>
          <w:rFonts w:asciiTheme="majorHAnsi" w:hAnsiTheme="majorHAnsi" w:cstheme="majorHAnsi"/>
        </w:rPr>
        <w:t>’accueil d’un enfant présentant un trouble de la santé (allergie alimentaire, médicamenteuse, piqure, asthme, …) qui nécessite un traitement ou des soins</w:t>
      </w:r>
      <w:r w:rsidRPr="003213D1">
        <w:rPr>
          <w:rFonts w:asciiTheme="majorHAnsi" w:hAnsiTheme="majorHAnsi" w:cstheme="majorHAnsi"/>
        </w:rPr>
        <w:t>. L</w:t>
      </w:r>
      <w:r w:rsidR="00DC3D86" w:rsidRPr="003213D1">
        <w:rPr>
          <w:rFonts w:asciiTheme="majorHAnsi" w:hAnsiTheme="majorHAnsi" w:cstheme="majorHAnsi"/>
        </w:rPr>
        <w:t>a signature d’un Projet d’Accueil Individualisé (P.A.I), entre les représentant légaux, la commune et le médecin traitant</w:t>
      </w:r>
      <w:r w:rsidRPr="003213D1">
        <w:rPr>
          <w:rFonts w:asciiTheme="majorHAnsi" w:hAnsiTheme="majorHAnsi" w:cstheme="majorHAnsi"/>
        </w:rPr>
        <w:t xml:space="preserve"> est obligatoire.</w:t>
      </w:r>
    </w:p>
    <w:p w14:paraId="1E3327F8" w14:textId="77777777" w:rsidR="00DC3D86" w:rsidRPr="003213D1" w:rsidRDefault="00DC3D86" w:rsidP="00225136">
      <w:pPr>
        <w:tabs>
          <w:tab w:val="left" w:pos="7290"/>
        </w:tabs>
        <w:spacing w:after="0" w:line="276" w:lineRule="auto"/>
        <w:jc w:val="both"/>
        <w:rPr>
          <w:rFonts w:asciiTheme="majorHAnsi" w:hAnsiTheme="majorHAnsi" w:cstheme="majorHAnsi"/>
        </w:rPr>
      </w:pPr>
    </w:p>
    <w:p w14:paraId="2B911B01" w14:textId="1769B8E6" w:rsidR="00DC3D86" w:rsidRDefault="00DC3D86" w:rsidP="00217E41">
      <w:pPr>
        <w:pStyle w:val="Paragraphedeliste"/>
        <w:widowControl w:val="0"/>
        <w:numPr>
          <w:ilvl w:val="0"/>
          <w:numId w:val="12"/>
        </w:numPr>
        <w:autoSpaceDE w:val="0"/>
        <w:autoSpaceDN w:val="0"/>
        <w:spacing w:after="0" w:line="276" w:lineRule="auto"/>
        <w:ind w:right="986"/>
        <w:jc w:val="both"/>
        <w:rPr>
          <w:rFonts w:asciiTheme="majorHAnsi" w:hAnsiTheme="majorHAnsi" w:cstheme="majorHAnsi"/>
          <w:b/>
          <w:bCs/>
          <w:color w:val="00B050"/>
          <w:u w:val="single"/>
        </w:rPr>
      </w:pPr>
      <w:r w:rsidRPr="003213D1">
        <w:rPr>
          <w:rFonts w:asciiTheme="majorHAnsi" w:hAnsiTheme="majorHAnsi" w:cstheme="majorHAnsi"/>
          <w:b/>
          <w:bCs/>
          <w:color w:val="00B050"/>
          <w:u w:val="single"/>
        </w:rPr>
        <w:t>Maladies et traitements médicaux :</w:t>
      </w:r>
    </w:p>
    <w:p w14:paraId="4DE7207A" w14:textId="77777777" w:rsidR="00FF221F" w:rsidRPr="003213D1" w:rsidRDefault="00FF221F" w:rsidP="00FF221F">
      <w:pPr>
        <w:pStyle w:val="Paragraphedeliste"/>
        <w:widowControl w:val="0"/>
        <w:autoSpaceDE w:val="0"/>
        <w:autoSpaceDN w:val="0"/>
        <w:spacing w:after="0" w:line="276" w:lineRule="auto"/>
        <w:ind w:left="1494" w:right="986"/>
        <w:jc w:val="both"/>
        <w:rPr>
          <w:rFonts w:asciiTheme="majorHAnsi" w:hAnsiTheme="majorHAnsi" w:cstheme="majorHAnsi"/>
          <w:b/>
          <w:bCs/>
          <w:color w:val="00B050"/>
          <w:u w:val="single"/>
        </w:rPr>
      </w:pPr>
    </w:p>
    <w:p w14:paraId="78C5BAE5" w14:textId="30F60429" w:rsidR="00DC3D86" w:rsidRPr="003213D1" w:rsidRDefault="00DC3D86"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Les structures ne peuvent accueillir des enfants souffrant d’une</w:t>
      </w:r>
      <w:r w:rsidRPr="003213D1">
        <w:rPr>
          <w:rFonts w:asciiTheme="majorHAnsi" w:eastAsia="Calibri" w:hAnsiTheme="majorHAnsi" w:cstheme="majorHAnsi"/>
          <w:spacing w:val="-47"/>
          <w:kern w:val="0"/>
          <w14:ligatures w14:val="none"/>
        </w:rPr>
        <w:t xml:space="preserve"> </w:t>
      </w:r>
      <w:r w:rsidRPr="003213D1">
        <w:rPr>
          <w:rFonts w:asciiTheme="majorHAnsi" w:eastAsia="Calibri" w:hAnsiTheme="majorHAnsi" w:cstheme="majorHAnsi"/>
          <w:kern w:val="0"/>
          <w14:ligatures w14:val="none"/>
        </w:rPr>
        <w:t xml:space="preserve">maladie </w:t>
      </w:r>
      <w:r w:rsidR="003213D1" w:rsidRPr="003213D1">
        <w:rPr>
          <w:rFonts w:asciiTheme="majorHAnsi" w:eastAsia="Calibri" w:hAnsiTheme="majorHAnsi" w:cstheme="majorHAnsi"/>
          <w:kern w:val="0"/>
          <w14:ligatures w14:val="none"/>
        </w:rPr>
        <w:t>c</w:t>
      </w:r>
      <w:r w:rsidRPr="003213D1">
        <w:rPr>
          <w:rFonts w:asciiTheme="majorHAnsi" w:eastAsia="Calibri" w:hAnsiTheme="majorHAnsi" w:cstheme="majorHAnsi"/>
          <w:kern w:val="0"/>
          <w14:ligatures w14:val="none"/>
        </w:rPr>
        <w:t>ontagieuse. Toute</w:t>
      </w:r>
      <w:r w:rsidR="00225136">
        <w:rPr>
          <w:rFonts w:asciiTheme="majorHAnsi" w:eastAsia="Calibri" w:hAnsiTheme="majorHAnsi" w:cstheme="majorHAnsi"/>
          <w:kern w:val="0"/>
          <w14:ligatures w14:val="none"/>
        </w:rPr>
        <w:t xml:space="preserve"> </w:t>
      </w:r>
      <w:r w:rsidRPr="003213D1">
        <w:rPr>
          <w:rFonts w:asciiTheme="majorHAnsi" w:eastAsia="Calibri" w:hAnsiTheme="majorHAnsi" w:cstheme="majorHAnsi"/>
          <w:kern w:val="0"/>
          <w14:ligatures w14:val="none"/>
        </w:rPr>
        <w:t>maladie contagieuse se déclarant chez un enfant ayant fréquenté l’accueil de loisirs</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doit</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être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signalée dans les plus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brefs délais.</w:t>
      </w:r>
    </w:p>
    <w:p w14:paraId="549FD29C" w14:textId="77777777" w:rsidR="00DC3D86" w:rsidRPr="003213D1" w:rsidRDefault="00DC3D86"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L’enfant</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sera</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à</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nouveau</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admis</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sur</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présentation</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d’un</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certificat</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médical</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non-contagion.</w:t>
      </w:r>
    </w:p>
    <w:p w14:paraId="125F8869" w14:textId="348C6AEC" w:rsidR="00DC3D86" w:rsidRPr="003213D1" w:rsidRDefault="00DC3D86"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Les</w:t>
      </w:r>
      <w:r w:rsidRPr="003213D1">
        <w:rPr>
          <w:rFonts w:asciiTheme="majorHAnsi" w:eastAsia="Calibri" w:hAnsiTheme="majorHAnsi" w:cstheme="majorHAnsi"/>
          <w:spacing w:val="47"/>
          <w:kern w:val="0"/>
          <w14:ligatures w14:val="none"/>
        </w:rPr>
        <w:t xml:space="preserve"> </w:t>
      </w:r>
      <w:r w:rsidRPr="003213D1">
        <w:rPr>
          <w:rFonts w:asciiTheme="majorHAnsi" w:eastAsia="Calibri" w:hAnsiTheme="majorHAnsi" w:cstheme="majorHAnsi"/>
          <w:kern w:val="0"/>
          <w14:ligatures w14:val="none"/>
        </w:rPr>
        <w:t>traitements</w:t>
      </w:r>
      <w:r w:rsidRPr="003213D1">
        <w:rPr>
          <w:rFonts w:asciiTheme="majorHAnsi" w:eastAsia="Calibri" w:hAnsiTheme="majorHAnsi" w:cstheme="majorHAnsi"/>
          <w:spacing w:val="45"/>
          <w:kern w:val="0"/>
          <w14:ligatures w14:val="none"/>
        </w:rPr>
        <w:t xml:space="preserve"> </w:t>
      </w:r>
      <w:r w:rsidRPr="003213D1">
        <w:rPr>
          <w:rFonts w:asciiTheme="majorHAnsi" w:eastAsia="Calibri" w:hAnsiTheme="majorHAnsi" w:cstheme="majorHAnsi"/>
          <w:kern w:val="0"/>
          <w14:ligatures w14:val="none"/>
        </w:rPr>
        <w:t>médicaux</w:t>
      </w:r>
      <w:r w:rsidRPr="003213D1">
        <w:rPr>
          <w:rFonts w:asciiTheme="majorHAnsi" w:eastAsia="Calibri" w:hAnsiTheme="majorHAnsi" w:cstheme="majorHAnsi"/>
          <w:spacing w:val="48"/>
          <w:kern w:val="0"/>
          <w14:ligatures w14:val="none"/>
        </w:rPr>
        <w:t xml:space="preserve"> </w:t>
      </w:r>
      <w:r w:rsidRPr="003213D1">
        <w:rPr>
          <w:rFonts w:asciiTheme="majorHAnsi" w:eastAsia="Calibri" w:hAnsiTheme="majorHAnsi" w:cstheme="majorHAnsi"/>
          <w:kern w:val="0"/>
          <w14:ligatures w14:val="none"/>
        </w:rPr>
        <w:t>ne</w:t>
      </w:r>
      <w:r w:rsidRPr="003213D1">
        <w:rPr>
          <w:rFonts w:asciiTheme="majorHAnsi" w:eastAsia="Calibri" w:hAnsiTheme="majorHAnsi" w:cstheme="majorHAnsi"/>
          <w:spacing w:val="48"/>
          <w:kern w:val="0"/>
          <w14:ligatures w14:val="none"/>
        </w:rPr>
        <w:t xml:space="preserve"> </w:t>
      </w:r>
      <w:r w:rsidRPr="003213D1">
        <w:rPr>
          <w:rFonts w:asciiTheme="majorHAnsi" w:eastAsia="Calibri" w:hAnsiTheme="majorHAnsi" w:cstheme="majorHAnsi"/>
          <w:kern w:val="0"/>
          <w14:ligatures w14:val="none"/>
        </w:rPr>
        <w:t>seront</w:t>
      </w:r>
      <w:r w:rsidRPr="003213D1">
        <w:rPr>
          <w:rFonts w:asciiTheme="majorHAnsi" w:eastAsia="Calibri" w:hAnsiTheme="majorHAnsi" w:cstheme="majorHAnsi"/>
          <w:spacing w:val="48"/>
          <w:kern w:val="0"/>
          <w14:ligatures w14:val="none"/>
        </w:rPr>
        <w:t xml:space="preserve"> </w:t>
      </w:r>
      <w:r w:rsidRPr="003213D1">
        <w:rPr>
          <w:rFonts w:asciiTheme="majorHAnsi" w:eastAsia="Calibri" w:hAnsiTheme="majorHAnsi" w:cstheme="majorHAnsi"/>
          <w:kern w:val="0"/>
          <w14:ligatures w14:val="none"/>
        </w:rPr>
        <w:t>pas</w:t>
      </w:r>
      <w:r w:rsidRPr="003213D1">
        <w:rPr>
          <w:rFonts w:asciiTheme="majorHAnsi" w:eastAsia="Calibri" w:hAnsiTheme="majorHAnsi" w:cstheme="majorHAnsi"/>
          <w:spacing w:val="46"/>
          <w:kern w:val="0"/>
          <w14:ligatures w14:val="none"/>
        </w:rPr>
        <w:t xml:space="preserve"> </w:t>
      </w:r>
      <w:r w:rsidRPr="003213D1">
        <w:rPr>
          <w:rFonts w:asciiTheme="majorHAnsi" w:eastAsia="Calibri" w:hAnsiTheme="majorHAnsi" w:cstheme="majorHAnsi"/>
          <w:kern w:val="0"/>
          <w14:ligatures w14:val="none"/>
        </w:rPr>
        <w:t>administrés</w:t>
      </w:r>
      <w:r w:rsidRPr="003213D1">
        <w:rPr>
          <w:rFonts w:asciiTheme="majorHAnsi" w:eastAsia="Calibri" w:hAnsiTheme="majorHAnsi" w:cstheme="majorHAnsi"/>
          <w:spacing w:val="50"/>
          <w:kern w:val="0"/>
          <w14:ligatures w14:val="none"/>
        </w:rPr>
        <w:t xml:space="preserve"> </w:t>
      </w:r>
      <w:r w:rsidRPr="003213D1">
        <w:rPr>
          <w:rFonts w:asciiTheme="majorHAnsi" w:eastAsia="Calibri" w:hAnsiTheme="majorHAnsi" w:cstheme="majorHAnsi"/>
          <w:kern w:val="0"/>
          <w14:ligatures w14:val="none"/>
        </w:rPr>
        <w:t>aux</w:t>
      </w:r>
      <w:r w:rsidRPr="003213D1">
        <w:rPr>
          <w:rFonts w:asciiTheme="majorHAnsi" w:eastAsia="Calibri" w:hAnsiTheme="majorHAnsi" w:cstheme="majorHAnsi"/>
          <w:spacing w:val="45"/>
          <w:kern w:val="0"/>
          <w14:ligatures w14:val="none"/>
        </w:rPr>
        <w:t xml:space="preserve"> </w:t>
      </w:r>
      <w:r w:rsidRPr="003213D1">
        <w:rPr>
          <w:rFonts w:asciiTheme="majorHAnsi" w:eastAsia="Calibri" w:hAnsiTheme="majorHAnsi" w:cstheme="majorHAnsi"/>
          <w:kern w:val="0"/>
          <w14:ligatures w14:val="none"/>
        </w:rPr>
        <w:t>mineurs</w:t>
      </w:r>
      <w:r w:rsidR="004C717C" w:rsidRPr="003213D1">
        <w:rPr>
          <w:rFonts w:asciiTheme="majorHAnsi" w:eastAsia="Calibri" w:hAnsiTheme="majorHAnsi" w:cstheme="majorHAnsi"/>
          <w:kern w:val="0"/>
          <w14:ligatures w14:val="none"/>
        </w:rPr>
        <w:t>,</w:t>
      </w:r>
      <w:r w:rsidRPr="003213D1">
        <w:rPr>
          <w:rFonts w:asciiTheme="majorHAnsi" w:eastAsia="Calibri" w:hAnsiTheme="majorHAnsi" w:cstheme="majorHAnsi"/>
          <w:spacing w:val="45"/>
          <w:kern w:val="0"/>
          <w14:ligatures w14:val="none"/>
        </w:rPr>
        <w:t xml:space="preserve"> </w:t>
      </w:r>
      <w:r w:rsidRPr="003213D1">
        <w:rPr>
          <w:rFonts w:asciiTheme="majorHAnsi" w:eastAsia="Calibri" w:hAnsiTheme="majorHAnsi" w:cstheme="majorHAnsi"/>
          <w:kern w:val="0"/>
          <w14:ligatures w14:val="none"/>
        </w:rPr>
        <w:t>même</w:t>
      </w:r>
      <w:r w:rsidRPr="003213D1">
        <w:rPr>
          <w:rFonts w:asciiTheme="majorHAnsi" w:eastAsia="Calibri" w:hAnsiTheme="majorHAnsi" w:cstheme="majorHAnsi"/>
          <w:spacing w:val="48"/>
          <w:kern w:val="0"/>
          <w14:ligatures w14:val="none"/>
        </w:rPr>
        <w:t xml:space="preserve"> </w:t>
      </w:r>
      <w:r w:rsidRPr="003213D1">
        <w:rPr>
          <w:rFonts w:asciiTheme="majorHAnsi" w:eastAsia="Calibri" w:hAnsiTheme="majorHAnsi" w:cstheme="majorHAnsi"/>
          <w:kern w:val="0"/>
          <w14:ligatures w14:val="none"/>
        </w:rPr>
        <w:t>sur</w:t>
      </w:r>
      <w:r w:rsidRPr="003213D1">
        <w:rPr>
          <w:rFonts w:asciiTheme="majorHAnsi" w:eastAsia="Calibri" w:hAnsiTheme="majorHAnsi" w:cstheme="majorHAnsi"/>
          <w:spacing w:val="48"/>
          <w:kern w:val="0"/>
          <w14:ligatures w14:val="none"/>
        </w:rPr>
        <w:t xml:space="preserve"> </w:t>
      </w:r>
      <w:r w:rsidRPr="003213D1">
        <w:rPr>
          <w:rFonts w:asciiTheme="majorHAnsi" w:eastAsia="Calibri" w:hAnsiTheme="majorHAnsi" w:cstheme="majorHAnsi"/>
          <w:kern w:val="0"/>
          <w14:ligatures w14:val="none"/>
        </w:rPr>
        <w:t>présentation</w:t>
      </w:r>
      <w:r w:rsidRPr="003213D1">
        <w:rPr>
          <w:rFonts w:asciiTheme="majorHAnsi" w:eastAsia="Calibri" w:hAnsiTheme="majorHAnsi" w:cstheme="majorHAnsi"/>
          <w:spacing w:val="49"/>
          <w:kern w:val="0"/>
          <w14:ligatures w14:val="none"/>
        </w:rPr>
        <w:t xml:space="preserve"> </w:t>
      </w:r>
      <w:r w:rsidRPr="003213D1">
        <w:rPr>
          <w:rFonts w:asciiTheme="majorHAnsi" w:eastAsia="Calibri" w:hAnsiTheme="majorHAnsi" w:cstheme="majorHAnsi"/>
          <w:kern w:val="0"/>
          <w14:ligatures w14:val="none"/>
        </w:rPr>
        <w:t>d’une ordonnance</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à</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jour</w:t>
      </w:r>
      <w:r w:rsidR="004C717C" w:rsidRPr="003213D1">
        <w:rPr>
          <w:rFonts w:asciiTheme="majorHAnsi" w:eastAsia="Calibri" w:hAnsiTheme="majorHAnsi" w:cstheme="majorHAnsi"/>
          <w:kern w:val="0"/>
          <w14:ligatures w14:val="none"/>
        </w:rPr>
        <w:t>,</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sauf</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dans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le</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cadre</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d’un</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PAI</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ou</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cas</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exceptionnel laissé</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à</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l’appréciation</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du</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directeur.</w:t>
      </w:r>
    </w:p>
    <w:p w14:paraId="7600E089" w14:textId="7FD32917" w:rsidR="00DC3D86" w:rsidRDefault="00DC3D86"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La</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direction</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du</w:t>
      </w:r>
      <w:r w:rsidRPr="003213D1">
        <w:rPr>
          <w:rFonts w:asciiTheme="majorHAnsi" w:eastAsia="Calibri" w:hAnsiTheme="majorHAnsi" w:cstheme="majorHAnsi"/>
          <w:spacing w:val="-9"/>
          <w:kern w:val="0"/>
          <w14:ligatures w14:val="none"/>
        </w:rPr>
        <w:t xml:space="preserve"> </w:t>
      </w:r>
      <w:r w:rsidRPr="003213D1">
        <w:rPr>
          <w:rFonts w:asciiTheme="majorHAnsi" w:eastAsia="Calibri" w:hAnsiTheme="majorHAnsi" w:cstheme="majorHAnsi"/>
          <w:kern w:val="0"/>
          <w14:ligatures w14:val="none"/>
        </w:rPr>
        <w:t>centre</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se</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réserve</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le</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kern w:val="0"/>
          <w14:ligatures w14:val="none"/>
        </w:rPr>
        <w:t>droit</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refuser</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une</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baignade</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en</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piscine</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ou</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l’accès</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au</w:t>
      </w:r>
      <w:r w:rsidRPr="003213D1">
        <w:rPr>
          <w:rFonts w:asciiTheme="majorHAnsi" w:eastAsia="Calibri" w:hAnsiTheme="majorHAnsi" w:cstheme="majorHAnsi"/>
          <w:spacing w:val="-9"/>
          <w:kern w:val="0"/>
          <w14:ligatures w14:val="none"/>
        </w:rPr>
        <w:t xml:space="preserve"> </w:t>
      </w:r>
      <w:r w:rsidRPr="003213D1">
        <w:rPr>
          <w:rFonts w:asciiTheme="majorHAnsi" w:eastAsia="Calibri" w:hAnsiTheme="majorHAnsi" w:cstheme="majorHAnsi"/>
          <w:kern w:val="0"/>
          <w14:ligatures w14:val="none"/>
        </w:rPr>
        <w:t>centre</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à</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kern w:val="0"/>
          <w14:ligatures w14:val="none"/>
        </w:rPr>
        <w:t>tout enfant ne présentant</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pas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les conditions</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d’hygiène</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et</w:t>
      </w:r>
      <w:r w:rsidRPr="003213D1">
        <w:rPr>
          <w:rFonts w:asciiTheme="majorHAnsi" w:eastAsia="Calibri" w:hAnsiTheme="majorHAnsi" w:cstheme="majorHAnsi"/>
          <w:spacing w:val="-4"/>
          <w:kern w:val="0"/>
          <w14:ligatures w14:val="none"/>
        </w:rPr>
        <w:t xml:space="preserve"> de </w:t>
      </w:r>
      <w:r w:rsidRPr="003213D1">
        <w:rPr>
          <w:rFonts w:asciiTheme="majorHAnsi" w:eastAsia="Calibri" w:hAnsiTheme="majorHAnsi" w:cstheme="majorHAnsi"/>
          <w:kern w:val="0"/>
          <w14:ligatures w14:val="none"/>
        </w:rPr>
        <w:t>santé</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suffisantes (poux,</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verrues, blessures…).</w:t>
      </w:r>
    </w:p>
    <w:p w14:paraId="5263C146" w14:textId="77777777" w:rsidR="00DC3D86" w:rsidRDefault="00DC3D86" w:rsidP="00225136">
      <w:pPr>
        <w:widowControl w:val="0"/>
        <w:autoSpaceDE w:val="0"/>
        <w:autoSpaceDN w:val="0"/>
        <w:spacing w:after="0" w:line="276" w:lineRule="auto"/>
        <w:jc w:val="both"/>
        <w:rPr>
          <w:rFonts w:asciiTheme="majorHAnsi" w:eastAsia="Calibri" w:hAnsiTheme="majorHAnsi" w:cstheme="majorHAnsi"/>
          <w:kern w:val="0"/>
          <w14:ligatures w14:val="none"/>
        </w:rPr>
      </w:pPr>
    </w:p>
    <w:p w14:paraId="57FA7C0F" w14:textId="20C8C6A0" w:rsidR="00DC3D86" w:rsidRDefault="00DC3D86" w:rsidP="00217E41">
      <w:pPr>
        <w:pStyle w:val="Paragraphedeliste"/>
        <w:numPr>
          <w:ilvl w:val="0"/>
          <w:numId w:val="12"/>
        </w:numPr>
        <w:tabs>
          <w:tab w:val="left" w:pos="7290"/>
        </w:tabs>
        <w:spacing w:after="0" w:line="276" w:lineRule="auto"/>
        <w:jc w:val="both"/>
        <w:rPr>
          <w:rFonts w:asciiTheme="majorHAnsi" w:hAnsiTheme="majorHAnsi" w:cstheme="majorHAnsi"/>
          <w:b/>
          <w:bCs/>
          <w:color w:val="00B050"/>
          <w:u w:val="single"/>
        </w:rPr>
      </w:pPr>
      <w:r w:rsidRPr="003213D1">
        <w:rPr>
          <w:rFonts w:asciiTheme="majorHAnsi" w:hAnsiTheme="majorHAnsi" w:cstheme="majorHAnsi"/>
          <w:b/>
          <w:bCs/>
          <w:color w:val="00B050"/>
          <w:u w:val="single"/>
        </w:rPr>
        <w:t>Le handicap :</w:t>
      </w:r>
    </w:p>
    <w:p w14:paraId="51789BE6" w14:textId="77777777" w:rsidR="00FF221F" w:rsidRPr="003213D1" w:rsidRDefault="00FF221F" w:rsidP="00FF221F">
      <w:pPr>
        <w:pStyle w:val="Paragraphedeliste"/>
        <w:tabs>
          <w:tab w:val="left" w:pos="7290"/>
        </w:tabs>
        <w:spacing w:after="0" w:line="276" w:lineRule="auto"/>
        <w:ind w:left="1494"/>
        <w:jc w:val="both"/>
        <w:rPr>
          <w:rFonts w:asciiTheme="majorHAnsi" w:hAnsiTheme="majorHAnsi" w:cstheme="majorHAnsi"/>
          <w:b/>
          <w:bCs/>
          <w:color w:val="00B050"/>
          <w:u w:val="single"/>
        </w:rPr>
      </w:pPr>
    </w:p>
    <w:p w14:paraId="3F763F4A" w14:textId="449A7026" w:rsidR="00DC3D86" w:rsidRPr="003213D1" w:rsidRDefault="00DC3D86"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 xml:space="preserve">L’inclusion des </w:t>
      </w:r>
      <w:r w:rsidRPr="003213D1">
        <w:rPr>
          <w:rFonts w:asciiTheme="majorHAnsi" w:eastAsia="Calibri" w:hAnsiTheme="majorHAnsi" w:cstheme="majorHAnsi"/>
          <w:spacing w:val="-47"/>
          <w:kern w:val="0"/>
          <w14:ligatures w14:val="none"/>
        </w:rPr>
        <w:t xml:space="preserve">  </w:t>
      </w:r>
      <w:r w:rsidRPr="003213D1">
        <w:rPr>
          <w:rFonts w:asciiTheme="majorHAnsi" w:eastAsia="Calibri" w:hAnsiTheme="majorHAnsi" w:cstheme="majorHAnsi"/>
          <w:kern w:val="0"/>
          <w14:ligatures w14:val="none"/>
        </w:rPr>
        <w:t xml:space="preserve">enfants </w:t>
      </w:r>
      <w:r w:rsidR="004C717C" w:rsidRPr="003213D1">
        <w:rPr>
          <w:rFonts w:asciiTheme="majorHAnsi" w:eastAsia="Calibri" w:hAnsiTheme="majorHAnsi" w:cstheme="majorHAnsi"/>
          <w:kern w:val="0"/>
          <w14:ligatures w14:val="none"/>
        </w:rPr>
        <w:t>en situation</w:t>
      </w:r>
      <w:r w:rsidRPr="003213D1">
        <w:rPr>
          <w:rFonts w:asciiTheme="majorHAnsi" w:eastAsia="Calibri" w:hAnsiTheme="majorHAnsi" w:cstheme="majorHAnsi"/>
          <w:kern w:val="0"/>
          <w14:ligatures w14:val="none"/>
        </w:rPr>
        <w:t xml:space="preserve"> de handicap est une priorité pour la commune.  Au-delà des moyens d’accès PMR, l’équipe porte une volonté très forte</w:t>
      </w:r>
      <w:r w:rsidRPr="003213D1">
        <w:rPr>
          <w:rFonts w:asciiTheme="majorHAnsi" w:eastAsia="Calibri" w:hAnsiTheme="majorHAnsi" w:cstheme="majorHAnsi"/>
          <w:spacing w:val="-47"/>
          <w:kern w:val="0"/>
          <w14:ligatures w14:val="none"/>
        </w:rPr>
        <w:t xml:space="preserve"> </w:t>
      </w:r>
      <w:r w:rsidRPr="003213D1">
        <w:rPr>
          <w:rFonts w:asciiTheme="majorHAnsi" w:eastAsia="Calibri" w:hAnsiTheme="majorHAnsi" w:cstheme="majorHAnsi"/>
          <w:kern w:val="0"/>
          <w14:ligatures w14:val="none"/>
        </w:rPr>
        <w:t>d’intégration</w:t>
      </w:r>
      <w:r w:rsidRPr="003213D1">
        <w:rPr>
          <w:rFonts w:asciiTheme="majorHAnsi" w:eastAsia="Calibri" w:hAnsiTheme="majorHAnsi" w:cstheme="majorHAnsi"/>
          <w:spacing w:val="-2"/>
          <w:kern w:val="0"/>
          <w14:ligatures w14:val="none"/>
        </w:rPr>
        <w:t xml:space="preserve"> du jeune </w:t>
      </w:r>
      <w:r w:rsidR="004C717C" w:rsidRPr="003213D1">
        <w:rPr>
          <w:rFonts w:asciiTheme="majorHAnsi" w:eastAsia="Calibri" w:hAnsiTheme="majorHAnsi" w:cstheme="majorHAnsi"/>
          <w:spacing w:val="-2"/>
          <w:kern w:val="0"/>
          <w14:ligatures w14:val="none"/>
        </w:rPr>
        <w:t>en situation</w:t>
      </w:r>
      <w:r w:rsidRPr="003213D1">
        <w:rPr>
          <w:rFonts w:asciiTheme="majorHAnsi" w:eastAsia="Calibri" w:hAnsiTheme="majorHAnsi" w:cstheme="majorHAnsi"/>
          <w:spacing w:val="-2"/>
          <w:kern w:val="0"/>
          <w14:ligatures w14:val="none"/>
        </w:rPr>
        <w:t xml:space="preserve"> de handicap.</w:t>
      </w:r>
    </w:p>
    <w:p w14:paraId="15CA49C0" w14:textId="77777777" w:rsidR="00FF221F" w:rsidRDefault="00DC3D86"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Une rencontre préalable avec le jeune et sa famille pour répondre au mieux à ses besoins, une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 xml:space="preserve">sensibilisation des autres jeunes, une attitude respectueuse et bienveillante ainsi que des activités adaptées permettront l’accueil dans les meilleures conditions possibles. </w:t>
      </w:r>
    </w:p>
    <w:p w14:paraId="324BBC61" w14:textId="73441443" w:rsidR="00225136" w:rsidRDefault="007B0CFC"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FF221F">
        <w:rPr>
          <w:rFonts w:asciiTheme="majorHAnsi" w:eastAsia="Calibri" w:hAnsiTheme="majorHAnsi" w:cstheme="majorHAnsi"/>
          <w:kern w:val="0"/>
          <w14:ligatures w14:val="none"/>
        </w:rPr>
        <w:t xml:space="preserve">Un Projet Personnalisé d’Inclusion sera rempli par la famille en présence de la directrice de l’ACM et </w:t>
      </w:r>
      <w:r w:rsidRPr="00FF221F">
        <w:rPr>
          <w:rFonts w:asciiTheme="majorHAnsi" w:eastAsia="Calibri" w:hAnsiTheme="majorHAnsi" w:cstheme="majorHAnsi"/>
          <w:kern w:val="0"/>
          <w14:ligatures w14:val="none"/>
        </w:rPr>
        <w:lastRenderedPageBreak/>
        <w:t>une notification AEEH sera à fournir.</w:t>
      </w:r>
    </w:p>
    <w:p w14:paraId="0D0C7C69" w14:textId="77777777" w:rsidR="00DC3D86" w:rsidRPr="003213D1" w:rsidRDefault="00DC3D86" w:rsidP="00225136">
      <w:pPr>
        <w:widowControl w:val="0"/>
        <w:autoSpaceDE w:val="0"/>
        <w:autoSpaceDN w:val="0"/>
        <w:spacing w:after="0" w:line="276" w:lineRule="auto"/>
        <w:jc w:val="both"/>
        <w:rPr>
          <w:rFonts w:asciiTheme="majorHAnsi" w:eastAsia="Calibri" w:hAnsiTheme="majorHAnsi" w:cstheme="majorHAnsi"/>
          <w:kern w:val="0"/>
          <w14:ligatures w14:val="none"/>
        </w:rPr>
      </w:pPr>
    </w:p>
    <w:p w14:paraId="1EB1F3EC" w14:textId="1B01B41A" w:rsidR="00DC3D86" w:rsidRDefault="00DC3D86" w:rsidP="00217E41">
      <w:pPr>
        <w:pStyle w:val="Paragraphedeliste"/>
        <w:numPr>
          <w:ilvl w:val="0"/>
          <w:numId w:val="12"/>
        </w:numPr>
        <w:spacing w:after="0" w:line="276" w:lineRule="auto"/>
        <w:rPr>
          <w:rFonts w:asciiTheme="majorHAnsi" w:hAnsiTheme="majorHAnsi" w:cstheme="majorHAnsi"/>
          <w:b/>
          <w:bCs/>
          <w:color w:val="00B050"/>
          <w:u w:val="single"/>
        </w:rPr>
      </w:pPr>
      <w:r w:rsidRPr="003213D1">
        <w:rPr>
          <w:rFonts w:asciiTheme="majorHAnsi" w:hAnsiTheme="majorHAnsi" w:cstheme="majorHAnsi"/>
          <w:b/>
          <w:bCs/>
          <w:color w:val="00B050"/>
          <w:u w:val="single"/>
        </w:rPr>
        <w:t xml:space="preserve">Respect du règlement : </w:t>
      </w:r>
    </w:p>
    <w:p w14:paraId="2B67125A" w14:textId="77777777" w:rsidR="00FF221F" w:rsidRPr="003213D1" w:rsidRDefault="00FF221F" w:rsidP="00FF221F">
      <w:pPr>
        <w:pStyle w:val="Paragraphedeliste"/>
        <w:spacing w:after="0" w:line="276" w:lineRule="auto"/>
        <w:ind w:left="1494"/>
        <w:rPr>
          <w:rFonts w:asciiTheme="majorHAnsi" w:hAnsiTheme="majorHAnsi" w:cstheme="majorHAnsi"/>
          <w:b/>
          <w:bCs/>
          <w:color w:val="00B050"/>
          <w:u w:val="single"/>
        </w:rPr>
      </w:pPr>
    </w:p>
    <w:p w14:paraId="34A304A6" w14:textId="77777777" w:rsidR="000A44E4" w:rsidRDefault="00DC3D86" w:rsidP="00225136">
      <w:pPr>
        <w:widowControl w:val="0"/>
        <w:autoSpaceDE w:val="0"/>
        <w:autoSpaceDN w:val="0"/>
        <w:spacing w:after="0" w:line="276" w:lineRule="auto"/>
        <w:ind w:left="191" w:hanging="10"/>
        <w:jc w:val="both"/>
        <w:rPr>
          <w:rFonts w:asciiTheme="majorHAnsi" w:eastAsia="Calibri" w:hAnsiTheme="majorHAnsi" w:cstheme="majorHAnsi"/>
          <w:spacing w:val="1"/>
          <w:kern w:val="0"/>
          <w14:ligatures w14:val="none"/>
        </w:rPr>
      </w:pPr>
      <w:r w:rsidRPr="003213D1">
        <w:rPr>
          <w:rFonts w:asciiTheme="majorHAnsi" w:eastAsia="Calibri" w:hAnsiTheme="majorHAnsi" w:cstheme="majorHAnsi"/>
          <w:kern w:val="0"/>
          <w14:ligatures w14:val="none"/>
        </w:rPr>
        <w:t>Les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enfants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doivent</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respecter</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les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consignes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données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par</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le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personnel</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la</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commune.</w:t>
      </w:r>
      <w:r w:rsidRPr="003213D1">
        <w:rPr>
          <w:rFonts w:asciiTheme="majorHAnsi" w:eastAsia="Calibri" w:hAnsiTheme="majorHAnsi" w:cstheme="majorHAnsi"/>
          <w:spacing w:val="1"/>
          <w:kern w:val="0"/>
          <w14:ligatures w14:val="none"/>
        </w:rPr>
        <w:t xml:space="preserve"> </w:t>
      </w:r>
    </w:p>
    <w:p w14:paraId="3A01E260" w14:textId="77777777" w:rsidR="000A44E4" w:rsidRDefault="00DC3D86" w:rsidP="00225136">
      <w:pPr>
        <w:widowControl w:val="0"/>
        <w:autoSpaceDE w:val="0"/>
        <w:autoSpaceDN w:val="0"/>
        <w:spacing w:after="0" w:line="276" w:lineRule="auto"/>
        <w:ind w:left="191" w:hanging="10"/>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Les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comportements</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et</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les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jeux</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dangereux</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ne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seront pas admis.</w:t>
      </w:r>
    </w:p>
    <w:p w14:paraId="2BE7567D" w14:textId="755649D3" w:rsidR="00DC3D86" w:rsidRPr="003213D1" w:rsidRDefault="00DC3D86" w:rsidP="00225136">
      <w:pPr>
        <w:widowControl w:val="0"/>
        <w:autoSpaceDE w:val="0"/>
        <w:autoSpaceDN w:val="0"/>
        <w:spacing w:after="0" w:line="276" w:lineRule="auto"/>
        <w:ind w:left="191" w:hanging="10"/>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En cas de manquements tels que le non-respect du règlement, des règles de vie en</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collectivité ou en cas de détérioration du matériel et/ou des locaux, l’enfant</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pourra</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être</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exclu</w:t>
      </w:r>
      <w:r w:rsidR="004C717C" w:rsidRPr="003213D1">
        <w:rPr>
          <w:rFonts w:asciiTheme="majorHAnsi" w:eastAsia="Calibri" w:hAnsiTheme="majorHAnsi" w:cstheme="majorHAnsi"/>
          <w:kern w:val="0"/>
          <w14:ligatures w14:val="none"/>
        </w:rPr>
        <w:t>,</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temporairement</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ou</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définitivement</w:t>
      </w:r>
      <w:r w:rsidR="004C717C" w:rsidRPr="003213D1">
        <w:rPr>
          <w:rFonts w:asciiTheme="majorHAnsi" w:eastAsia="Calibri" w:hAnsiTheme="majorHAnsi" w:cstheme="majorHAnsi"/>
          <w:kern w:val="0"/>
          <w14:ligatures w14:val="none"/>
        </w:rPr>
        <w:t>,</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1"/>
          <w:kern w:val="0"/>
          <w14:ligatures w14:val="none"/>
        </w:rPr>
        <w:t xml:space="preserve"> la </w:t>
      </w:r>
      <w:r w:rsidRPr="003213D1">
        <w:rPr>
          <w:rFonts w:asciiTheme="majorHAnsi" w:eastAsia="Calibri" w:hAnsiTheme="majorHAnsi" w:cstheme="majorHAnsi"/>
          <w:kern w:val="0"/>
          <w14:ligatures w14:val="none"/>
        </w:rPr>
        <w:t>structure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d’accueil.</w:t>
      </w:r>
    </w:p>
    <w:p w14:paraId="64EDC443" w14:textId="0A5B1266" w:rsidR="00DC3D86" w:rsidRDefault="00DC3D86" w:rsidP="00225136">
      <w:pPr>
        <w:widowControl w:val="0"/>
        <w:autoSpaceDE w:val="0"/>
        <w:autoSpaceDN w:val="0"/>
        <w:spacing w:after="0" w:line="276" w:lineRule="auto"/>
        <w:ind w:left="182"/>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L’exclusion</w:t>
      </w:r>
      <w:r w:rsidRPr="003213D1">
        <w:rPr>
          <w:rFonts w:asciiTheme="majorHAnsi" w:eastAsia="Calibri" w:hAnsiTheme="majorHAnsi" w:cstheme="majorHAnsi"/>
          <w:spacing w:val="-4"/>
          <w:kern w:val="0"/>
          <w14:ligatures w14:val="none"/>
        </w:rPr>
        <w:t xml:space="preserve"> </w:t>
      </w:r>
      <w:r w:rsidRPr="003213D1">
        <w:rPr>
          <w:rFonts w:asciiTheme="majorHAnsi" w:eastAsia="Calibri" w:hAnsiTheme="majorHAnsi" w:cstheme="majorHAnsi"/>
          <w:kern w:val="0"/>
          <w14:ligatures w14:val="none"/>
        </w:rPr>
        <w:t>sera</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prononcée</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par</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l’autorité</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territoriale.</w:t>
      </w:r>
    </w:p>
    <w:p w14:paraId="62DD9883" w14:textId="77777777" w:rsidR="000A44E4" w:rsidRPr="003213D1" w:rsidRDefault="000A44E4" w:rsidP="00225136">
      <w:pPr>
        <w:widowControl w:val="0"/>
        <w:autoSpaceDE w:val="0"/>
        <w:autoSpaceDN w:val="0"/>
        <w:spacing w:after="0" w:line="276" w:lineRule="auto"/>
        <w:ind w:left="182"/>
        <w:jc w:val="both"/>
        <w:rPr>
          <w:rFonts w:asciiTheme="majorHAnsi" w:eastAsia="Calibri" w:hAnsiTheme="majorHAnsi" w:cstheme="majorHAnsi"/>
          <w:kern w:val="0"/>
          <w14:ligatures w14:val="none"/>
        </w:rPr>
      </w:pPr>
    </w:p>
    <w:p w14:paraId="108F29CA" w14:textId="77777777" w:rsidR="00DC3D86" w:rsidRPr="003213D1" w:rsidRDefault="00DC3D86" w:rsidP="00225136">
      <w:pPr>
        <w:widowControl w:val="0"/>
        <w:autoSpaceDE w:val="0"/>
        <w:autoSpaceDN w:val="0"/>
        <w:spacing w:after="0" w:line="276" w:lineRule="auto"/>
        <w:ind w:left="182"/>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Le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coût</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réparation</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des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dégâts</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sera</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exigé de la</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famille.</w:t>
      </w:r>
    </w:p>
    <w:p w14:paraId="5F42EFFD" w14:textId="77777777" w:rsidR="00DC3D86" w:rsidRPr="003213D1" w:rsidRDefault="00DC3D86" w:rsidP="00225136">
      <w:pPr>
        <w:widowControl w:val="0"/>
        <w:autoSpaceDE w:val="0"/>
        <w:autoSpaceDN w:val="0"/>
        <w:spacing w:after="0" w:line="276" w:lineRule="auto"/>
        <w:jc w:val="both"/>
        <w:rPr>
          <w:rFonts w:asciiTheme="majorHAnsi" w:eastAsia="Calibri" w:hAnsiTheme="majorHAnsi" w:cstheme="majorHAnsi"/>
          <w:kern w:val="0"/>
          <w14:ligatures w14:val="none"/>
        </w:rPr>
      </w:pPr>
    </w:p>
    <w:p w14:paraId="25FDB34C" w14:textId="77777777" w:rsidR="00DC3D86" w:rsidRPr="003213D1" w:rsidRDefault="00DC3D86" w:rsidP="00225136">
      <w:pPr>
        <w:widowControl w:val="0"/>
        <w:autoSpaceDE w:val="0"/>
        <w:autoSpaceDN w:val="0"/>
        <w:spacing w:after="0" w:line="276" w:lineRule="auto"/>
        <w:ind w:left="191" w:hanging="10"/>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En cas d’indiscipline notoire et répétée, les sanctions seront appliquées graduellement de la manière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suivante</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w:t>
      </w:r>
    </w:p>
    <w:p w14:paraId="10D44427" w14:textId="77777777" w:rsidR="00DC3D86" w:rsidRPr="003213D1" w:rsidRDefault="00DC3D86" w:rsidP="00217E41">
      <w:pPr>
        <w:pStyle w:val="Paragraphedeliste"/>
        <w:widowControl w:val="0"/>
        <w:numPr>
          <w:ilvl w:val="1"/>
          <w:numId w:val="2"/>
        </w:numPr>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 xml:space="preserve">Avertissement écrit adressé aux parents, </w:t>
      </w:r>
    </w:p>
    <w:p w14:paraId="3A4741F8" w14:textId="77777777" w:rsidR="00DC3D86" w:rsidRPr="003213D1" w:rsidRDefault="00DC3D86" w:rsidP="00217E41">
      <w:pPr>
        <w:pStyle w:val="Paragraphedeliste"/>
        <w:widowControl w:val="0"/>
        <w:numPr>
          <w:ilvl w:val="1"/>
          <w:numId w:val="2"/>
        </w:numPr>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 xml:space="preserve">Convocation des parents, </w:t>
      </w:r>
    </w:p>
    <w:p w14:paraId="5ABA8A9A" w14:textId="77777777" w:rsidR="00DC3D86" w:rsidRPr="003213D1" w:rsidRDefault="00DC3D86" w:rsidP="00217E41">
      <w:pPr>
        <w:pStyle w:val="Paragraphedeliste"/>
        <w:widowControl w:val="0"/>
        <w:numPr>
          <w:ilvl w:val="1"/>
          <w:numId w:val="2"/>
        </w:numPr>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Exclusion définitive prononcée, un travail éducatif pourra être demandé par Mr le Maire ou son représentant.</w:t>
      </w:r>
    </w:p>
    <w:p w14:paraId="41642909" w14:textId="77777777" w:rsidR="00DC3D86" w:rsidRPr="003213D1" w:rsidRDefault="00DC3D86" w:rsidP="00225136">
      <w:pPr>
        <w:widowControl w:val="0"/>
        <w:tabs>
          <w:tab w:val="left" w:pos="1612"/>
          <w:tab w:val="left" w:pos="1613"/>
        </w:tabs>
        <w:autoSpaceDE w:val="0"/>
        <w:autoSpaceDN w:val="0"/>
        <w:spacing w:after="0" w:line="276" w:lineRule="auto"/>
        <w:rPr>
          <w:rFonts w:asciiTheme="majorHAnsi" w:eastAsia="Calibri" w:hAnsiTheme="majorHAnsi" w:cstheme="majorHAnsi"/>
          <w:kern w:val="0"/>
          <w14:ligatures w14:val="none"/>
        </w:rPr>
      </w:pPr>
    </w:p>
    <w:p w14:paraId="3A87181C" w14:textId="3DCA223A" w:rsidR="00DC3D86" w:rsidRDefault="00DC3D86"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En cas de retards répétés, les sanctions suivantes seront appliquées :</w:t>
      </w:r>
    </w:p>
    <w:p w14:paraId="0E8FEC2E" w14:textId="77777777" w:rsidR="003213D1" w:rsidRPr="003213D1" w:rsidRDefault="003213D1" w:rsidP="00225136">
      <w:pPr>
        <w:widowControl w:val="0"/>
        <w:autoSpaceDE w:val="0"/>
        <w:autoSpaceDN w:val="0"/>
        <w:spacing w:after="0" w:line="276" w:lineRule="auto"/>
        <w:jc w:val="both"/>
        <w:rPr>
          <w:rFonts w:asciiTheme="majorHAnsi" w:eastAsia="Calibri" w:hAnsiTheme="majorHAnsi" w:cstheme="majorHAnsi"/>
          <w:kern w:val="0"/>
          <w14:ligatures w14:val="none"/>
        </w:rPr>
      </w:pPr>
    </w:p>
    <w:p w14:paraId="6BB4BBD7" w14:textId="77777777" w:rsidR="00DC3D86" w:rsidRPr="003213D1" w:rsidRDefault="00DC3D86" w:rsidP="00217E41">
      <w:pPr>
        <w:pStyle w:val="Paragraphedeliste"/>
        <w:widowControl w:val="0"/>
        <w:numPr>
          <w:ilvl w:val="0"/>
          <w:numId w:val="4"/>
        </w:numPr>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 xml:space="preserve">Premier avertissement oral par la directrice du centre, </w:t>
      </w:r>
    </w:p>
    <w:p w14:paraId="0F9726DD" w14:textId="77777777" w:rsidR="00DC3D86" w:rsidRPr="003213D1" w:rsidRDefault="00DC3D86" w:rsidP="00217E41">
      <w:pPr>
        <w:pStyle w:val="Paragraphedeliste"/>
        <w:widowControl w:val="0"/>
        <w:numPr>
          <w:ilvl w:val="0"/>
          <w:numId w:val="4"/>
        </w:numPr>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Avertissement écrit destiné aux parents ou au responsable légal</w:t>
      </w:r>
    </w:p>
    <w:p w14:paraId="34BA9439" w14:textId="77777777" w:rsidR="00DC3D86" w:rsidRPr="003213D1" w:rsidRDefault="00DC3D86" w:rsidP="00217E41">
      <w:pPr>
        <w:pStyle w:val="Paragraphedeliste"/>
        <w:widowControl w:val="0"/>
        <w:numPr>
          <w:ilvl w:val="0"/>
          <w:numId w:val="4"/>
        </w:numPr>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 xml:space="preserve">Convocation des parents ou du responsable légal </w:t>
      </w:r>
    </w:p>
    <w:p w14:paraId="7B63A95F" w14:textId="44E25A96" w:rsidR="000A44E4" w:rsidRDefault="00DC3D86" w:rsidP="00217E41">
      <w:pPr>
        <w:pStyle w:val="Paragraphedeliste"/>
        <w:widowControl w:val="0"/>
        <w:numPr>
          <w:ilvl w:val="0"/>
          <w:numId w:val="4"/>
        </w:numPr>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 xml:space="preserve">Exclusion temporaire ou définitive prononcée par le Mr le Maire ou son représentant. </w:t>
      </w:r>
      <w:bookmarkStart w:id="2" w:name="_Hlk143702421"/>
    </w:p>
    <w:p w14:paraId="0FAB445F" w14:textId="77777777" w:rsidR="00225136" w:rsidRDefault="00225136" w:rsidP="00225136">
      <w:pPr>
        <w:pStyle w:val="Paragraphedeliste"/>
        <w:widowControl w:val="0"/>
        <w:autoSpaceDE w:val="0"/>
        <w:autoSpaceDN w:val="0"/>
        <w:spacing w:after="0" w:line="276" w:lineRule="auto"/>
        <w:ind w:left="1352"/>
        <w:jc w:val="both"/>
        <w:rPr>
          <w:rFonts w:asciiTheme="majorHAnsi" w:eastAsia="Calibri" w:hAnsiTheme="majorHAnsi" w:cstheme="majorHAnsi"/>
          <w:kern w:val="0"/>
          <w14:ligatures w14:val="none"/>
        </w:rPr>
      </w:pPr>
    </w:p>
    <w:p w14:paraId="1DB31D5A" w14:textId="77777777" w:rsidR="00225136" w:rsidRDefault="00225136" w:rsidP="00225136">
      <w:pPr>
        <w:pStyle w:val="Paragraphedeliste"/>
        <w:widowControl w:val="0"/>
        <w:autoSpaceDE w:val="0"/>
        <w:autoSpaceDN w:val="0"/>
        <w:spacing w:after="0" w:line="276" w:lineRule="auto"/>
        <w:ind w:left="1352"/>
        <w:jc w:val="both"/>
        <w:rPr>
          <w:rFonts w:asciiTheme="majorHAnsi" w:eastAsia="Calibri" w:hAnsiTheme="majorHAnsi" w:cstheme="majorHAnsi"/>
          <w:kern w:val="0"/>
          <w14:ligatures w14:val="none"/>
        </w:rPr>
      </w:pPr>
    </w:p>
    <w:p w14:paraId="0BA711C9" w14:textId="77777777" w:rsidR="00225136" w:rsidRDefault="00225136" w:rsidP="00225136">
      <w:pPr>
        <w:pStyle w:val="Paragraphedeliste"/>
        <w:widowControl w:val="0"/>
        <w:autoSpaceDE w:val="0"/>
        <w:autoSpaceDN w:val="0"/>
        <w:spacing w:after="0" w:line="276" w:lineRule="auto"/>
        <w:ind w:left="1352"/>
        <w:jc w:val="both"/>
        <w:rPr>
          <w:rFonts w:asciiTheme="majorHAnsi" w:eastAsia="Calibri" w:hAnsiTheme="majorHAnsi" w:cstheme="majorHAnsi"/>
          <w:kern w:val="0"/>
          <w14:ligatures w14:val="none"/>
        </w:rPr>
      </w:pPr>
    </w:p>
    <w:p w14:paraId="7FEFCFB0" w14:textId="77777777" w:rsidR="00225136" w:rsidRDefault="00225136" w:rsidP="00225136">
      <w:pPr>
        <w:pStyle w:val="Paragraphedeliste"/>
        <w:widowControl w:val="0"/>
        <w:autoSpaceDE w:val="0"/>
        <w:autoSpaceDN w:val="0"/>
        <w:spacing w:after="0" w:line="276" w:lineRule="auto"/>
        <w:ind w:left="1352"/>
        <w:jc w:val="both"/>
        <w:rPr>
          <w:rFonts w:asciiTheme="majorHAnsi" w:eastAsia="Calibri" w:hAnsiTheme="majorHAnsi" w:cstheme="majorHAnsi"/>
          <w:kern w:val="0"/>
          <w14:ligatures w14:val="none"/>
        </w:rPr>
      </w:pPr>
    </w:p>
    <w:p w14:paraId="3ED9B38D" w14:textId="77777777" w:rsidR="00225136" w:rsidRDefault="00225136" w:rsidP="00225136">
      <w:pPr>
        <w:pStyle w:val="Paragraphedeliste"/>
        <w:widowControl w:val="0"/>
        <w:autoSpaceDE w:val="0"/>
        <w:autoSpaceDN w:val="0"/>
        <w:spacing w:after="0" w:line="276" w:lineRule="auto"/>
        <w:ind w:left="1352"/>
        <w:jc w:val="both"/>
        <w:rPr>
          <w:rFonts w:asciiTheme="majorHAnsi" w:eastAsia="Calibri" w:hAnsiTheme="majorHAnsi" w:cstheme="majorHAnsi"/>
          <w:kern w:val="0"/>
          <w14:ligatures w14:val="none"/>
        </w:rPr>
      </w:pPr>
    </w:p>
    <w:p w14:paraId="21FD0322" w14:textId="77777777" w:rsidR="00225136" w:rsidRDefault="00225136" w:rsidP="00225136">
      <w:pPr>
        <w:pStyle w:val="Paragraphedeliste"/>
        <w:widowControl w:val="0"/>
        <w:autoSpaceDE w:val="0"/>
        <w:autoSpaceDN w:val="0"/>
        <w:spacing w:after="0" w:line="276" w:lineRule="auto"/>
        <w:ind w:left="1352"/>
        <w:jc w:val="both"/>
        <w:rPr>
          <w:rFonts w:asciiTheme="majorHAnsi" w:eastAsia="Calibri" w:hAnsiTheme="majorHAnsi" w:cstheme="majorHAnsi"/>
          <w:kern w:val="0"/>
          <w14:ligatures w14:val="none"/>
        </w:rPr>
      </w:pPr>
    </w:p>
    <w:p w14:paraId="4D028C6B" w14:textId="77777777" w:rsidR="00225136" w:rsidRDefault="00225136" w:rsidP="00225136">
      <w:pPr>
        <w:pStyle w:val="Paragraphedeliste"/>
        <w:widowControl w:val="0"/>
        <w:autoSpaceDE w:val="0"/>
        <w:autoSpaceDN w:val="0"/>
        <w:spacing w:after="0" w:line="276" w:lineRule="auto"/>
        <w:ind w:left="1352"/>
        <w:jc w:val="both"/>
        <w:rPr>
          <w:rFonts w:asciiTheme="majorHAnsi" w:eastAsia="Calibri" w:hAnsiTheme="majorHAnsi" w:cstheme="majorHAnsi"/>
          <w:kern w:val="0"/>
          <w14:ligatures w14:val="none"/>
        </w:rPr>
      </w:pPr>
    </w:p>
    <w:p w14:paraId="0D1AB770" w14:textId="01E8235D" w:rsidR="00FF221F" w:rsidRDefault="00FF221F">
      <w:pPr>
        <w:rPr>
          <w:rFonts w:asciiTheme="majorHAnsi" w:eastAsia="Calibri" w:hAnsiTheme="majorHAnsi" w:cstheme="majorHAnsi"/>
          <w:kern w:val="0"/>
          <w14:ligatures w14:val="none"/>
        </w:rPr>
      </w:pPr>
      <w:r>
        <w:rPr>
          <w:rFonts w:asciiTheme="majorHAnsi" w:eastAsia="Calibri" w:hAnsiTheme="majorHAnsi" w:cstheme="majorHAnsi"/>
          <w:kern w:val="0"/>
          <w14:ligatures w14:val="none"/>
        </w:rPr>
        <w:br w:type="page"/>
      </w:r>
    </w:p>
    <w:p w14:paraId="67C7C15F" w14:textId="77777777" w:rsidR="00225136" w:rsidRDefault="00225136" w:rsidP="00225136">
      <w:pPr>
        <w:pStyle w:val="Paragraphedeliste"/>
        <w:widowControl w:val="0"/>
        <w:autoSpaceDE w:val="0"/>
        <w:autoSpaceDN w:val="0"/>
        <w:spacing w:after="0" w:line="276" w:lineRule="auto"/>
        <w:ind w:left="1352"/>
        <w:jc w:val="both"/>
        <w:rPr>
          <w:rFonts w:asciiTheme="majorHAnsi" w:eastAsia="Calibri" w:hAnsiTheme="majorHAnsi" w:cstheme="majorHAnsi"/>
          <w:kern w:val="0"/>
          <w14:ligatures w14:val="none"/>
        </w:rPr>
      </w:pPr>
    </w:p>
    <w:p w14:paraId="4B79F25A" w14:textId="0D345129" w:rsidR="000A44E4" w:rsidRPr="004F60EB" w:rsidRDefault="000A44E4" w:rsidP="00225136">
      <w:pPr>
        <w:spacing w:after="0" w:line="276" w:lineRule="auto"/>
        <w:jc w:val="center"/>
        <w:rPr>
          <w:rFonts w:cstheme="minorHAnsi"/>
          <w:b/>
          <w:bCs/>
          <w:color w:val="538135" w:themeColor="accent6" w:themeShade="BF"/>
          <w:sz w:val="48"/>
          <w:szCs w:val="48"/>
        </w:rPr>
      </w:pPr>
      <w:r w:rsidRPr="004F60EB">
        <w:rPr>
          <w:rFonts w:cstheme="minorHAnsi"/>
          <w:b/>
          <w:bCs/>
          <w:color w:val="538135" w:themeColor="accent6" w:themeShade="BF"/>
          <w:sz w:val="48"/>
          <w:szCs w:val="48"/>
        </w:rPr>
        <w:t xml:space="preserve">ACCUEIL PERISCOLAIRE </w:t>
      </w:r>
    </w:p>
    <w:p w14:paraId="20533BBE" w14:textId="77777777" w:rsidR="000A44E4" w:rsidRDefault="000A44E4" w:rsidP="00225136">
      <w:pPr>
        <w:spacing w:after="0" w:line="276" w:lineRule="auto"/>
        <w:jc w:val="center"/>
        <w:rPr>
          <w:rFonts w:cstheme="minorHAnsi"/>
          <w:i/>
          <w:iCs/>
          <w:sz w:val="32"/>
          <w:szCs w:val="44"/>
        </w:rPr>
      </w:pPr>
      <w:r>
        <w:rPr>
          <w:rFonts w:cstheme="minorHAnsi"/>
          <w:i/>
          <w:iCs/>
          <w:sz w:val="32"/>
          <w:szCs w:val="44"/>
        </w:rPr>
        <w:t xml:space="preserve">« Garderie matin et soir » </w:t>
      </w:r>
    </w:p>
    <w:p w14:paraId="1195FA4F" w14:textId="77777777" w:rsidR="00877FEA" w:rsidRPr="004F60EB" w:rsidRDefault="00877FEA" w:rsidP="00225136">
      <w:pPr>
        <w:spacing w:after="0" w:line="276" w:lineRule="auto"/>
        <w:jc w:val="center"/>
        <w:rPr>
          <w:rFonts w:cstheme="minorHAnsi"/>
          <w:i/>
          <w:iCs/>
          <w:sz w:val="32"/>
          <w:szCs w:val="44"/>
        </w:rPr>
      </w:pPr>
    </w:p>
    <w:p w14:paraId="665159BA" w14:textId="641DEA78" w:rsidR="00AB610E" w:rsidRDefault="00AB610E" w:rsidP="00217E41">
      <w:pPr>
        <w:pStyle w:val="Paragraphedeliste"/>
        <w:numPr>
          <w:ilvl w:val="0"/>
          <w:numId w:val="8"/>
        </w:numPr>
        <w:tabs>
          <w:tab w:val="left" w:pos="7290"/>
        </w:tabs>
        <w:spacing w:after="0" w:line="276" w:lineRule="auto"/>
        <w:rPr>
          <w:rFonts w:asciiTheme="majorHAnsi" w:hAnsiTheme="majorHAnsi" w:cstheme="majorHAnsi"/>
          <w:b/>
          <w:bCs/>
          <w:color w:val="7030A0"/>
          <w:u w:val="single"/>
        </w:rPr>
      </w:pPr>
      <w:bookmarkStart w:id="3" w:name="_Hlk143676567"/>
      <w:r w:rsidRPr="003213D1">
        <w:rPr>
          <w:rFonts w:asciiTheme="majorHAnsi" w:hAnsiTheme="majorHAnsi" w:cstheme="majorHAnsi"/>
          <w:b/>
          <w:bCs/>
          <w:color w:val="7030A0"/>
          <w:u w:val="single"/>
        </w:rPr>
        <w:t>Conditions d’admission :</w:t>
      </w:r>
    </w:p>
    <w:p w14:paraId="6AB8FB3F" w14:textId="77777777" w:rsidR="00FF221F" w:rsidRPr="003213D1" w:rsidRDefault="00FF221F" w:rsidP="00FF221F">
      <w:pPr>
        <w:pStyle w:val="Paragraphedeliste"/>
        <w:tabs>
          <w:tab w:val="left" w:pos="7290"/>
        </w:tabs>
        <w:spacing w:after="0" w:line="276" w:lineRule="auto"/>
        <w:ind w:left="1854"/>
        <w:rPr>
          <w:rFonts w:asciiTheme="majorHAnsi" w:hAnsiTheme="majorHAnsi" w:cstheme="majorHAnsi"/>
          <w:b/>
          <w:bCs/>
          <w:color w:val="7030A0"/>
          <w:u w:val="single"/>
        </w:rPr>
      </w:pPr>
    </w:p>
    <w:bookmarkEnd w:id="3"/>
    <w:p w14:paraId="69459E33" w14:textId="43387707" w:rsidR="001F0F9D" w:rsidRDefault="006721A4" w:rsidP="00225136">
      <w:pPr>
        <w:tabs>
          <w:tab w:val="left" w:pos="7290"/>
        </w:tabs>
        <w:spacing w:after="0" w:line="276" w:lineRule="auto"/>
        <w:jc w:val="both"/>
        <w:rPr>
          <w:rFonts w:asciiTheme="majorHAnsi" w:hAnsiTheme="majorHAnsi" w:cstheme="majorHAnsi"/>
        </w:rPr>
      </w:pPr>
      <w:r w:rsidRPr="003213D1">
        <w:rPr>
          <w:rFonts w:asciiTheme="majorHAnsi" w:hAnsiTheme="majorHAnsi" w:cstheme="majorHAnsi"/>
        </w:rPr>
        <w:t>Tous les enfants scolarisés dans les écoles maternelle et élémentaire de Roquefort-la</w:t>
      </w:r>
      <w:r w:rsidR="00877FEA">
        <w:rPr>
          <w:rFonts w:asciiTheme="majorHAnsi" w:hAnsiTheme="majorHAnsi" w:cstheme="majorHAnsi"/>
        </w:rPr>
        <w:t xml:space="preserve"> </w:t>
      </w:r>
      <w:r w:rsidRPr="003213D1">
        <w:rPr>
          <w:rFonts w:asciiTheme="majorHAnsi" w:hAnsiTheme="majorHAnsi" w:cstheme="majorHAnsi"/>
        </w:rPr>
        <w:t>Bédoule peuvent être accueillis. Les garderies du matin et du soir sont ouvertes d</w:t>
      </w:r>
      <w:r w:rsidR="004C717C" w:rsidRPr="003213D1">
        <w:rPr>
          <w:rFonts w:asciiTheme="majorHAnsi" w:hAnsiTheme="majorHAnsi" w:cstheme="majorHAnsi"/>
        </w:rPr>
        <w:t>è</w:t>
      </w:r>
      <w:r w:rsidRPr="003213D1">
        <w:rPr>
          <w:rFonts w:asciiTheme="majorHAnsi" w:hAnsiTheme="majorHAnsi" w:cstheme="majorHAnsi"/>
        </w:rPr>
        <w:t>s le premier jour de la rentrée scolaire, après réserv</w:t>
      </w:r>
      <w:r w:rsidR="00877FEA">
        <w:rPr>
          <w:rFonts w:asciiTheme="majorHAnsi" w:hAnsiTheme="majorHAnsi" w:cstheme="majorHAnsi"/>
        </w:rPr>
        <w:t>ation</w:t>
      </w:r>
      <w:r w:rsidRPr="003213D1">
        <w:rPr>
          <w:rFonts w:asciiTheme="majorHAnsi" w:hAnsiTheme="majorHAnsi" w:cstheme="majorHAnsi"/>
        </w:rPr>
        <w:t xml:space="preserve"> depuis le portail famille. </w:t>
      </w:r>
    </w:p>
    <w:p w14:paraId="5EE146F5" w14:textId="77777777" w:rsidR="00063854" w:rsidRPr="003213D1" w:rsidRDefault="00063854" w:rsidP="00225136">
      <w:pPr>
        <w:tabs>
          <w:tab w:val="left" w:pos="7290"/>
        </w:tabs>
        <w:spacing w:after="0" w:line="276" w:lineRule="auto"/>
        <w:jc w:val="both"/>
        <w:rPr>
          <w:rFonts w:asciiTheme="majorHAnsi" w:hAnsiTheme="majorHAnsi" w:cstheme="majorHAnsi"/>
        </w:rPr>
      </w:pPr>
    </w:p>
    <w:p w14:paraId="4681E4C8" w14:textId="77777777" w:rsidR="00063854" w:rsidRPr="003213D1" w:rsidRDefault="00063854"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 xml:space="preserve">Les enfants fréquentant la garderie du soir doivent apporter leur goûter. </w:t>
      </w:r>
    </w:p>
    <w:p w14:paraId="0032B8A2" w14:textId="77777777" w:rsidR="00063854" w:rsidRPr="003213D1" w:rsidRDefault="00063854" w:rsidP="00225136">
      <w:pPr>
        <w:widowControl w:val="0"/>
        <w:autoSpaceDE w:val="0"/>
        <w:autoSpaceDN w:val="0"/>
        <w:spacing w:after="0" w:line="276" w:lineRule="auto"/>
        <w:jc w:val="both"/>
        <w:rPr>
          <w:rFonts w:asciiTheme="majorHAnsi" w:eastAsia="Calibri" w:hAnsiTheme="majorHAnsi" w:cstheme="majorHAnsi"/>
          <w:kern w:val="0"/>
          <w14:ligatures w14:val="none"/>
        </w:rPr>
      </w:pPr>
      <w:bookmarkStart w:id="4" w:name="_Hlk143704032"/>
      <w:r w:rsidRPr="003213D1">
        <w:rPr>
          <w:rFonts w:asciiTheme="majorHAnsi" w:eastAsia="Calibri" w:hAnsiTheme="majorHAnsi" w:cstheme="majorHAnsi"/>
          <w:kern w:val="0"/>
          <w14:ligatures w14:val="none"/>
        </w:rPr>
        <w:t>Aucun objet ou</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jeu personnel n’est autorisé, la</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commune</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décline</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toute</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responsabilité.</w:t>
      </w:r>
    </w:p>
    <w:p w14:paraId="34E1C883" w14:textId="77777777" w:rsidR="00063854" w:rsidRPr="003213D1" w:rsidRDefault="00063854"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A</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la</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fin</w:t>
      </w:r>
      <w:r w:rsidRPr="003213D1">
        <w:rPr>
          <w:rFonts w:asciiTheme="majorHAnsi" w:eastAsia="Calibri" w:hAnsiTheme="majorHAnsi" w:cstheme="majorHAnsi"/>
          <w:spacing w:val="-9"/>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l’année</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scolaire,</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les</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kern w:val="0"/>
          <w14:ligatures w14:val="none"/>
        </w:rPr>
        <w:t>vêtements</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non</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réclamés</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seront</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kern w:val="0"/>
          <w14:ligatures w14:val="none"/>
        </w:rPr>
        <w:t>offerts</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à</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kern w:val="0"/>
          <w14:ligatures w14:val="none"/>
        </w:rPr>
        <w:t>une</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association</w:t>
      </w:r>
      <w:r w:rsidRPr="003213D1">
        <w:rPr>
          <w:rFonts w:asciiTheme="majorHAnsi" w:eastAsia="Calibri" w:hAnsiTheme="majorHAnsi" w:cstheme="majorHAnsi"/>
          <w:spacing w:val="-47"/>
          <w:kern w:val="0"/>
          <w14:ligatures w14:val="none"/>
        </w:rPr>
        <w:t xml:space="preserve">               </w:t>
      </w:r>
      <w:r w:rsidRPr="003213D1">
        <w:rPr>
          <w:rFonts w:asciiTheme="majorHAnsi" w:eastAsia="Calibri" w:hAnsiTheme="majorHAnsi" w:cstheme="majorHAnsi"/>
          <w:kern w:val="0"/>
          <w14:ligatures w14:val="none"/>
        </w:rPr>
        <w:t>à</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visée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sociale.</w:t>
      </w:r>
    </w:p>
    <w:bookmarkEnd w:id="4"/>
    <w:p w14:paraId="75E3A8C4" w14:textId="77777777" w:rsidR="006721A4" w:rsidRPr="003213D1" w:rsidRDefault="006721A4" w:rsidP="00225136">
      <w:pPr>
        <w:tabs>
          <w:tab w:val="left" w:pos="7290"/>
        </w:tabs>
        <w:spacing w:after="0" w:line="276" w:lineRule="auto"/>
        <w:jc w:val="both"/>
        <w:rPr>
          <w:rFonts w:asciiTheme="majorHAnsi" w:hAnsiTheme="majorHAnsi" w:cstheme="majorHAnsi"/>
        </w:rPr>
      </w:pPr>
    </w:p>
    <w:p w14:paraId="443B171E" w14:textId="0D9BFBB4" w:rsidR="005A0D37" w:rsidRDefault="005A0D37" w:rsidP="00217E41">
      <w:pPr>
        <w:pStyle w:val="Paragraphedeliste"/>
        <w:numPr>
          <w:ilvl w:val="0"/>
          <w:numId w:val="8"/>
        </w:numPr>
        <w:tabs>
          <w:tab w:val="left" w:pos="7290"/>
        </w:tabs>
        <w:spacing w:after="0" w:line="276" w:lineRule="auto"/>
        <w:rPr>
          <w:rFonts w:asciiTheme="majorHAnsi" w:hAnsiTheme="majorHAnsi" w:cstheme="majorHAnsi"/>
          <w:b/>
          <w:bCs/>
          <w:color w:val="7030A0"/>
          <w:u w:val="single"/>
        </w:rPr>
      </w:pPr>
      <w:bookmarkStart w:id="5" w:name="_Hlk143676401"/>
      <w:r w:rsidRPr="003213D1">
        <w:rPr>
          <w:rFonts w:asciiTheme="majorHAnsi" w:hAnsiTheme="majorHAnsi" w:cstheme="majorHAnsi"/>
          <w:b/>
          <w:bCs/>
          <w:color w:val="7030A0"/>
          <w:u w:val="single"/>
        </w:rPr>
        <w:t>Dates</w:t>
      </w:r>
      <w:r w:rsidR="000E14AA" w:rsidRPr="003213D1">
        <w:rPr>
          <w:rFonts w:asciiTheme="majorHAnsi" w:hAnsiTheme="majorHAnsi" w:cstheme="majorHAnsi"/>
          <w:b/>
          <w:bCs/>
          <w:color w:val="7030A0"/>
          <w:u w:val="single"/>
        </w:rPr>
        <w:t>,</w:t>
      </w:r>
      <w:r w:rsidRPr="003213D1">
        <w:rPr>
          <w:rFonts w:asciiTheme="majorHAnsi" w:hAnsiTheme="majorHAnsi" w:cstheme="majorHAnsi"/>
          <w:b/>
          <w:bCs/>
          <w:color w:val="7030A0"/>
          <w:u w:val="single"/>
        </w:rPr>
        <w:t xml:space="preserve"> horaires d’ouverture</w:t>
      </w:r>
      <w:r w:rsidR="000E14AA" w:rsidRPr="003213D1">
        <w:rPr>
          <w:rFonts w:asciiTheme="majorHAnsi" w:hAnsiTheme="majorHAnsi" w:cstheme="majorHAnsi"/>
          <w:b/>
          <w:bCs/>
          <w:color w:val="7030A0"/>
          <w:u w:val="single"/>
        </w:rPr>
        <w:t xml:space="preserve"> et lieux</w:t>
      </w:r>
      <w:r w:rsidRPr="003213D1">
        <w:rPr>
          <w:rFonts w:asciiTheme="majorHAnsi" w:hAnsiTheme="majorHAnsi" w:cstheme="majorHAnsi"/>
          <w:b/>
          <w:bCs/>
          <w:color w:val="7030A0"/>
          <w:u w:val="single"/>
        </w:rPr>
        <w:t> :</w:t>
      </w:r>
    </w:p>
    <w:p w14:paraId="3413D80C" w14:textId="77777777" w:rsidR="00FF221F" w:rsidRPr="003213D1" w:rsidRDefault="00FF221F" w:rsidP="00FF221F">
      <w:pPr>
        <w:pStyle w:val="Paragraphedeliste"/>
        <w:tabs>
          <w:tab w:val="left" w:pos="7290"/>
        </w:tabs>
        <w:spacing w:after="0" w:line="276" w:lineRule="auto"/>
        <w:ind w:left="1854"/>
        <w:rPr>
          <w:rFonts w:asciiTheme="majorHAnsi" w:hAnsiTheme="majorHAnsi" w:cstheme="majorHAnsi"/>
          <w:b/>
          <w:bCs/>
          <w:color w:val="7030A0"/>
          <w:u w:val="single"/>
        </w:rPr>
      </w:pPr>
    </w:p>
    <w:bookmarkEnd w:id="5"/>
    <w:p w14:paraId="300AEEE5" w14:textId="238B6BE8" w:rsidR="006721A4" w:rsidRPr="003213D1" w:rsidRDefault="006721A4" w:rsidP="00225136">
      <w:pPr>
        <w:tabs>
          <w:tab w:val="left" w:pos="7290"/>
        </w:tabs>
        <w:spacing w:after="0" w:line="276" w:lineRule="auto"/>
        <w:rPr>
          <w:rFonts w:asciiTheme="majorHAnsi" w:hAnsiTheme="majorHAnsi" w:cstheme="majorHAnsi"/>
          <w:color w:val="000000" w:themeColor="text1"/>
        </w:rPr>
      </w:pPr>
      <w:r w:rsidRPr="003213D1">
        <w:rPr>
          <w:rFonts w:asciiTheme="majorHAnsi" w:hAnsiTheme="majorHAnsi" w:cstheme="majorHAnsi"/>
          <w:color w:val="000000" w:themeColor="text1"/>
        </w:rPr>
        <w:t xml:space="preserve">Les dates d’ouverture des garderies suivent le calendrier scolaire. Elles sont ouvertes, les lundis, mardis, jeudis et vendredis de : </w:t>
      </w:r>
    </w:p>
    <w:p w14:paraId="128BDE7E" w14:textId="0E6C20A6" w:rsidR="006721A4" w:rsidRPr="003213D1" w:rsidRDefault="006721A4" w:rsidP="00217E41">
      <w:pPr>
        <w:pStyle w:val="Paragraphedeliste"/>
        <w:numPr>
          <w:ilvl w:val="0"/>
          <w:numId w:val="7"/>
        </w:numPr>
        <w:tabs>
          <w:tab w:val="left" w:pos="7290"/>
        </w:tabs>
        <w:spacing w:after="0" w:line="276" w:lineRule="auto"/>
        <w:jc w:val="both"/>
        <w:rPr>
          <w:rFonts w:asciiTheme="majorHAnsi" w:hAnsiTheme="majorHAnsi" w:cstheme="majorHAnsi"/>
          <w:color w:val="000000" w:themeColor="text1"/>
        </w:rPr>
      </w:pPr>
      <w:r w:rsidRPr="003213D1">
        <w:rPr>
          <w:rFonts w:asciiTheme="majorHAnsi" w:hAnsiTheme="majorHAnsi" w:cstheme="majorHAnsi"/>
          <w:color w:val="000000" w:themeColor="text1"/>
        </w:rPr>
        <w:t xml:space="preserve">7h30 à 8h10 </w:t>
      </w:r>
    </w:p>
    <w:p w14:paraId="12C94A17" w14:textId="6C825170" w:rsidR="006721A4" w:rsidRPr="003213D1" w:rsidRDefault="006721A4" w:rsidP="00217E41">
      <w:pPr>
        <w:pStyle w:val="Paragraphedeliste"/>
        <w:numPr>
          <w:ilvl w:val="0"/>
          <w:numId w:val="7"/>
        </w:numPr>
        <w:tabs>
          <w:tab w:val="left" w:pos="7290"/>
        </w:tabs>
        <w:spacing w:after="0" w:line="276" w:lineRule="auto"/>
        <w:jc w:val="both"/>
        <w:rPr>
          <w:rFonts w:asciiTheme="majorHAnsi" w:hAnsiTheme="majorHAnsi" w:cstheme="majorHAnsi"/>
          <w:color w:val="000000" w:themeColor="text1"/>
        </w:rPr>
      </w:pPr>
      <w:r w:rsidRPr="003213D1">
        <w:rPr>
          <w:rFonts w:asciiTheme="majorHAnsi" w:hAnsiTheme="majorHAnsi" w:cstheme="majorHAnsi"/>
          <w:color w:val="000000" w:themeColor="text1"/>
        </w:rPr>
        <w:t>16h30 à 18h</w:t>
      </w:r>
    </w:p>
    <w:p w14:paraId="6AD7C67A" w14:textId="02BE02D4" w:rsidR="006721A4" w:rsidRPr="003213D1" w:rsidRDefault="00F47FF2" w:rsidP="00225136">
      <w:pPr>
        <w:tabs>
          <w:tab w:val="left" w:pos="7290"/>
        </w:tabs>
        <w:spacing w:after="0" w:line="276" w:lineRule="auto"/>
        <w:jc w:val="both"/>
        <w:rPr>
          <w:rFonts w:asciiTheme="majorHAnsi" w:hAnsiTheme="majorHAnsi" w:cstheme="majorHAnsi"/>
          <w:color w:val="000000" w:themeColor="text1"/>
        </w:rPr>
      </w:pPr>
      <w:bookmarkStart w:id="6" w:name="_Hlk143703319"/>
      <w:r w:rsidRPr="003213D1">
        <w:rPr>
          <w:rFonts w:asciiTheme="majorHAnsi" w:hAnsiTheme="majorHAnsi" w:cstheme="majorHAnsi"/>
          <w:color w:val="000000" w:themeColor="text1"/>
        </w:rPr>
        <w:t>Pour les maternelles, la garderie du matin se déroule dans les locaux de l’école maternelle (entrée par le portail de la cour de récréation).</w:t>
      </w:r>
      <w:bookmarkEnd w:id="6"/>
      <w:r w:rsidRPr="003213D1">
        <w:rPr>
          <w:rFonts w:asciiTheme="majorHAnsi" w:hAnsiTheme="majorHAnsi" w:cstheme="majorHAnsi"/>
          <w:color w:val="000000" w:themeColor="text1"/>
        </w:rPr>
        <w:t xml:space="preserve"> La garderie du soir se déroule dans les locaux du centre de loisirs</w:t>
      </w:r>
      <w:r w:rsidR="004C717C" w:rsidRPr="003213D1">
        <w:rPr>
          <w:rFonts w:asciiTheme="majorHAnsi" w:hAnsiTheme="majorHAnsi" w:cstheme="majorHAnsi"/>
          <w:color w:val="000000" w:themeColor="text1"/>
        </w:rPr>
        <w:t>,</w:t>
      </w:r>
      <w:r w:rsidRPr="003213D1">
        <w:rPr>
          <w:rFonts w:asciiTheme="majorHAnsi" w:hAnsiTheme="majorHAnsi" w:cstheme="majorHAnsi"/>
          <w:color w:val="000000" w:themeColor="text1"/>
        </w:rPr>
        <w:t xml:space="preserve"> situés en face des terrains de tennis. </w:t>
      </w:r>
    </w:p>
    <w:p w14:paraId="7D6F6F26" w14:textId="69C65888" w:rsidR="00F47FF2" w:rsidRDefault="00F47FF2" w:rsidP="00225136">
      <w:pPr>
        <w:tabs>
          <w:tab w:val="left" w:pos="7290"/>
        </w:tabs>
        <w:spacing w:after="0" w:line="276" w:lineRule="auto"/>
        <w:jc w:val="both"/>
        <w:rPr>
          <w:rFonts w:asciiTheme="majorHAnsi" w:hAnsiTheme="majorHAnsi" w:cstheme="majorHAnsi"/>
          <w:color w:val="000000" w:themeColor="text1"/>
        </w:rPr>
      </w:pPr>
      <w:r w:rsidRPr="003213D1">
        <w:rPr>
          <w:rFonts w:asciiTheme="majorHAnsi" w:hAnsiTheme="majorHAnsi" w:cstheme="majorHAnsi"/>
          <w:color w:val="000000" w:themeColor="text1"/>
        </w:rPr>
        <w:t xml:space="preserve">Pour les élémentaires, la garderie du matin se déroule dans les locaux du centre de loisirs situés en face des terrains de tennis. La garderie du soir se déroule dans les locaux de l’école élémentaire. </w:t>
      </w:r>
    </w:p>
    <w:p w14:paraId="0F7B6E90" w14:textId="77777777" w:rsidR="0052036E" w:rsidRPr="003213D1" w:rsidRDefault="0052036E" w:rsidP="0052036E">
      <w:pPr>
        <w:widowControl w:val="0"/>
        <w:autoSpaceDE w:val="0"/>
        <w:autoSpaceDN w:val="0"/>
        <w:spacing w:after="0" w:line="276" w:lineRule="auto"/>
        <w:jc w:val="both"/>
        <w:rPr>
          <w:rFonts w:asciiTheme="majorHAnsi" w:eastAsia="Calibri" w:hAnsiTheme="majorHAnsi" w:cstheme="majorHAnsi"/>
          <w:kern w:val="0"/>
          <w14:ligatures w14:val="none"/>
        </w:rPr>
      </w:pPr>
      <w:r w:rsidRPr="0052036E">
        <w:rPr>
          <w:rFonts w:asciiTheme="majorHAnsi" w:eastAsia="Calibri" w:hAnsiTheme="majorHAnsi" w:cstheme="majorHAnsi"/>
          <w:kern w:val="0"/>
          <w14:ligatures w14:val="none"/>
        </w:rPr>
        <w:t>En cas de retard</w:t>
      </w:r>
      <w:r>
        <w:rPr>
          <w:rFonts w:asciiTheme="majorHAnsi" w:eastAsia="Calibri" w:hAnsiTheme="majorHAnsi" w:cstheme="majorHAnsi"/>
          <w:kern w:val="0"/>
          <w14:ligatures w14:val="none"/>
        </w:rPr>
        <w:t>s répétés</w:t>
      </w:r>
      <w:r w:rsidRPr="0052036E">
        <w:rPr>
          <w:rFonts w:asciiTheme="majorHAnsi" w:eastAsia="Calibri" w:hAnsiTheme="majorHAnsi" w:cstheme="majorHAnsi"/>
          <w:kern w:val="0"/>
          <w14:ligatures w14:val="none"/>
        </w:rPr>
        <w:t xml:space="preserve"> à 18h, un</w:t>
      </w:r>
      <w:r>
        <w:rPr>
          <w:rFonts w:asciiTheme="majorHAnsi" w:eastAsia="Calibri" w:hAnsiTheme="majorHAnsi" w:cstheme="majorHAnsi"/>
          <w:kern w:val="0"/>
          <w14:ligatures w14:val="none"/>
        </w:rPr>
        <w:t xml:space="preserve">e pénalité </w:t>
      </w:r>
      <w:r w:rsidRPr="0052036E">
        <w:rPr>
          <w:rFonts w:asciiTheme="majorHAnsi" w:eastAsia="Calibri" w:hAnsiTheme="majorHAnsi" w:cstheme="majorHAnsi"/>
          <w:kern w:val="0"/>
          <w14:ligatures w14:val="none"/>
        </w:rPr>
        <w:t>de 5€ sera automatiquement appliqué</w:t>
      </w:r>
      <w:r>
        <w:rPr>
          <w:rFonts w:asciiTheme="majorHAnsi" w:eastAsia="Calibri" w:hAnsiTheme="majorHAnsi" w:cstheme="majorHAnsi"/>
          <w:kern w:val="0"/>
          <w14:ligatures w14:val="none"/>
        </w:rPr>
        <w:t>e</w:t>
      </w:r>
      <w:r w:rsidRPr="0052036E">
        <w:rPr>
          <w:rFonts w:asciiTheme="majorHAnsi" w:eastAsia="Calibri" w:hAnsiTheme="majorHAnsi" w:cstheme="majorHAnsi"/>
          <w:kern w:val="0"/>
          <w14:ligatures w14:val="none"/>
        </w:rPr>
        <w:t>.</w:t>
      </w:r>
    </w:p>
    <w:p w14:paraId="793F5ABB" w14:textId="77777777" w:rsidR="0052036E" w:rsidRPr="003213D1" w:rsidRDefault="0052036E" w:rsidP="00225136">
      <w:pPr>
        <w:tabs>
          <w:tab w:val="left" w:pos="7290"/>
        </w:tabs>
        <w:spacing w:after="0" w:line="276" w:lineRule="auto"/>
        <w:jc w:val="both"/>
        <w:rPr>
          <w:rFonts w:asciiTheme="majorHAnsi" w:hAnsiTheme="majorHAnsi" w:cstheme="majorHAnsi"/>
          <w:color w:val="000000" w:themeColor="text1"/>
        </w:rPr>
      </w:pPr>
    </w:p>
    <w:p w14:paraId="50DA26E9" w14:textId="0ABBF8DE" w:rsidR="006721A4" w:rsidRDefault="00860DDA" w:rsidP="00217E41">
      <w:pPr>
        <w:pStyle w:val="Paragraphedeliste"/>
        <w:numPr>
          <w:ilvl w:val="0"/>
          <w:numId w:val="8"/>
        </w:numPr>
        <w:tabs>
          <w:tab w:val="left" w:pos="7290"/>
        </w:tabs>
        <w:spacing w:after="0" w:line="276" w:lineRule="auto"/>
        <w:jc w:val="both"/>
        <w:rPr>
          <w:rFonts w:asciiTheme="majorHAnsi" w:hAnsiTheme="majorHAnsi" w:cstheme="majorHAnsi"/>
          <w:b/>
          <w:bCs/>
          <w:color w:val="7030A0"/>
          <w:u w:val="single"/>
        </w:rPr>
      </w:pPr>
      <w:bookmarkStart w:id="7" w:name="_Hlk144392242"/>
      <w:r w:rsidRPr="003213D1">
        <w:rPr>
          <w:rFonts w:asciiTheme="majorHAnsi" w:hAnsiTheme="majorHAnsi" w:cstheme="majorHAnsi"/>
          <w:b/>
          <w:bCs/>
          <w:color w:val="7030A0"/>
          <w:u w:val="single"/>
        </w:rPr>
        <w:t>Réservations</w:t>
      </w:r>
      <w:r w:rsidR="00DC3D86" w:rsidRPr="003213D1">
        <w:rPr>
          <w:rFonts w:asciiTheme="majorHAnsi" w:hAnsiTheme="majorHAnsi" w:cstheme="majorHAnsi"/>
          <w:b/>
          <w:bCs/>
          <w:color w:val="7030A0"/>
          <w:u w:val="single"/>
        </w:rPr>
        <w:t xml:space="preserve"> : </w:t>
      </w:r>
    </w:p>
    <w:p w14:paraId="68470914" w14:textId="77777777" w:rsidR="00FF221F" w:rsidRPr="003213D1" w:rsidRDefault="00FF221F" w:rsidP="00FF221F">
      <w:pPr>
        <w:pStyle w:val="Paragraphedeliste"/>
        <w:tabs>
          <w:tab w:val="left" w:pos="7290"/>
        </w:tabs>
        <w:spacing w:after="0" w:line="276" w:lineRule="auto"/>
        <w:ind w:left="1854"/>
        <w:jc w:val="both"/>
        <w:rPr>
          <w:rFonts w:asciiTheme="majorHAnsi" w:hAnsiTheme="majorHAnsi" w:cstheme="majorHAnsi"/>
          <w:b/>
          <w:bCs/>
          <w:color w:val="7030A0"/>
          <w:u w:val="single"/>
        </w:rPr>
      </w:pPr>
    </w:p>
    <w:bookmarkEnd w:id="7"/>
    <w:p w14:paraId="77381997" w14:textId="77777777" w:rsidR="00010F91" w:rsidRPr="009717C3" w:rsidRDefault="00860DDA" w:rsidP="00225136">
      <w:pPr>
        <w:tabs>
          <w:tab w:val="left" w:pos="7290"/>
        </w:tabs>
        <w:spacing w:after="0" w:line="276" w:lineRule="auto"/>
        <w:jc w:val="both"/>
        <w:rPr>
          <w:rFonts w:asciiTheme="majorHAnsi" w:hAnsiTheme="majorHAnsi" w:cstheme="majorHAnsi"/>
          <w:highlight w:val="yellow"/>
        </w:rPr>
      </w:pPr>
      <w:r w:rsidRPr="009717C3">
        <w:rPr>
          <w:rFonts w:asciiTheme="majorHAnsi" w:hAnsiTheme="majorHAnsi" w:cstheme="majorHAnsi"/>
          <w:highlight w:val="yellow"/>
        </w:rPr>
        <w:t>Les réservations aux accueils périscolaire</w:t>
      </w:r>
      <w:r w:rsidR="004C717C" w:rsidRPr="009717C3">
        <w:rPr>
          <w:rFonts w:asciiTheme="majorHAnsi" w:hAnsiTheme="majorHAnsi" w:cstheme="majorHAnsi"/>
          <w:highlight w:val="yellow"/>
        </w:rPr>
        <w:t>s</w:t>
      </w:r>
      <w:r w:rsidRPr="009717C3">
        <w:rPr>
          <w:rFonts w:asciiTheme="majorHAnsi" w:hAnsiTheme="majorHAnsi" w:cstheme="majorHAnsi"/>
          <w:highlight w:val="yellow"/>
        </w:rPr>
        <w:t xml:space="preserve"> peuvent être effectué</w:t>
      </w:r>
      <w:r w:rsidR="007B0CFC" w:rsidRPr="009717C3">
        <w:rPr>
          <w:rFonts w:asciiTheme="majorHAnsi" w:hAnsiTheme="majorHAnsi" w:cstheme="majorHAnsi"/>
          <w:highlight w:val="yellow"/>
        </w:rPr>
        <w:t>e</w:t>
      </w:r>
      <w:r w:rsidRPr="009717C3">
        <w:rPr>
          <w:rFonts w:asciiTheme="majorHAnsi" w:hAnsiTheme="majorHAnsi" w:cstheme="majorHAnsi"/>
          <w:highlight w:val="yellow"/>
        </w:rPr>
        <w:t>s sur le portail famille jusqu’</w:t>
      </w:r>
      <w:r w:rsidR="00010F91" w:rsidRPr="009717C3">
        <w:rPr>
          <w:rFonts w:asciiTheme="majorHAnsi" w:hAnsiTheme="majorHAnsi" w:cstheme="majorHAnsi"/>
          <w:highlight w:val="yellow"/>
        </w:rPr>
        <w:t>au jeudi précédent la semaine.</w:t>
      </w:r>
    </w:p>
    <w:p w14:paraId="09395E0B" w14:textId="7967F47E" w:rsidR="00010F91" w:rsidRPr="009717C3" w:rsidRDefault="00010F91" w:rsidP="00225136">
      <w:pPr>
        <w:tabs>
          <w:tab w:val="left" w:pos="7290"/>
        </w:tabs>
        <w:spacing w:after="0" w:line="276" w:lineRule="auto"/>
        <w:jc w:val="both"/>
        <w:rPr>
          <w:rFonts w:asciiTheme="majorHAnsi" w:hAnsiTheme="majorHAnsi" w:cstheme="majorHAnsi"/>
          <w:highlight w:val="yellow"/>
        </w:rPr>
      </w:pPr>
      <w:r w:rsidRPr="009717C3">
        <w:rPr>
          <w:rFonts w:asciiTheme="majorHAnsi" w:hAnsiTheme="majorHAnsi" w:cstheme="majorHAnsi"/>
          <w:highlight w:val="yellow"/>
        </w:rPr>
        <w:t>Passé ce délai, aucune modification ne pourra être apportée.</w:t>
      </w:r>
    </w:p>
    <w:p w14:paraId="4C85954C" w14:textId="77777777" w:rsidR="00010F91" w:rsidRPr="009717C3" w:rsidRDefault="00860DDA" w:rsidP="00225136">
      <w:pPr>
        <w:tabs>
          <w:tab w:val="left" w:pos="7290"/>
        </w:tabs>
        <w:spacing w:after="0" w:line="276" w:lineRule="auto"/>
        <w:jc w:val="both"/>
        <w:rPr>
          <w:rFonts w:asciiTheme="majorHAnsi" w:hAnsiTheme="majorHAnsi" w:cstheme="majorHAnsi"/>
          <w:highlight w:val="yellow"/>
        </w:rPr>
      </w:pPr>
      <w:r w:rsidRPr="009717C3">
        <w:rPr>
          <w:rFonts w:asciiTheme="majorHAnsi" w:hAnsiTheme="majorHAnsi" w:cstheme="majorHAnsi"/>
          <w:highlight w:val="yellow"/>
        </w:rPr>
        <w:t>Toute inscription pour le jour même sera facturé</w:t>
      </w:r>
      <w:r w:rsidR="007B0CFC" w:rsidRPr="009717C3">
        <w:rPr>
          <w:rFonts w:asciiTheme="majorHAnsi" w:hAnsiTheme="majorHAnsi" w:cstheme="majorHAnsi"/>
          <w:highlight w:val="yellow"/>
        </w:rPr>
        <w:t>e</w:t>
      </w:r>
      <w:r w:rsidRPr="009717C3">
        <w:rPr>
          <w:rFonts w:asciiTheme="majorHAnsi" w:hAnsiTheme="majorHAnsi" w:cstheme="majorHAnsi"/>
          <w:highlight w:val="yellow"/>
        </w:rPr>
        <w:t xml:space="preserve"> au tarif majoré. </w:t>
      </w:r>
    </w:p>
    <w:p w14:paraId="7D48A559" w14:textId="241B75DE" w:rsidR="00860DDA" w:rsidRDefault="00860DDA" w:rsidP="00225136">
      <w:pPr>
        <w:tabs>
          <w:tab w:val="left" w:pos="7290"/>
        </w:tabs>
        <w:spacing w:after="0" w:line="276" w:lineRule="auto"/>
        <w:jc w:val="both"/>
        <w:rPr>
          <w:rFonts w:asciiTheme="majorHAnsi" w:hAnsiTheme="majorHAnsi" w:cstheme="majorHAnsi"/>
        </w:rPr>
      </w:pPr>
      <w:r w:rsidRPr="009717C3">
        <w:rPr>
          <w:rFonts w:asciiTheme="majorHAnsi" w:hAnsiTheme="majorHAnsi" w:cstheme="majorHAnsi"/>
          <w:highlight w:val="yellow"/>
        </w:rPr>
        <w:t>En cas d’absence sans justificatif médical, la garderie sera facturée.</w:t>
      </w:r>
      <w:bookmarkStart w:id="8" w:name="_GoBack"/>
      <w:bookmarkEnd w:id="8"/>
      <w:r w:rsidRPr="003213D1">
        <w:rPr>
          <w:rFonts w:asciiTheme="majorHAnsi" w:hAnsiTheme="majorHAnsi" w:cstheme="majorHAnsi"/>
        </w:rPr>
        <w:t xml:space="preserve"> </w:t>
      </w:r>
    </w:p>
    <w:bookmarkEnd w:id="2"/>
    <w:p w14:paraId="24A33D48" w14:textId="77777777" w:rsidR="00FF221F" w:rsidRDefault="00FF221F">
      <w:pPr>
        <w:rPr>
          <w:rFonts w:asciiTheme="majorHAnsi" w:hAnsiTheme="majorHAnsi" w:cstheme="majorHAnsi"/>
          <w:b/>
          <w:bCs/>
        </w:rPr>
      </w:pPr>
      <w:r>
        <w:rPr>
          <w:rFonts w:asciiTheme="majorHAnsi" w:hAnsiTheme="majorHAnsi" w:cstheme="majorHAnsi"/>
          <w:b/>
          <w:bCs/>
        </w:rPr>
        <w:br w:type="page"/>
      </w:r>
    </w:p>
    <w:p w14:paraId="063CDF2B" w14:textId="77777777" w:rsidR="007B0CFC" w:rsidRDefault="007B0CFC" w:rsidP="00225136">
      <w:pPr>
        <w:spacing w:after="0" w:line="276" w:lineRule="auto"/>
        <w:jc w:val="center"/>
        <w:rPr>
          <w:rFonts w:asciiTheme="majorHAnsi" w:hAnsiTheme="majorHAnsi" w:cstheme="majorHAnsi"/>
          <w:b/>
          <w:bCs/>
        </w:rPr>
      </w:pPr>
    </w:p>
    <w:p w14:paraId="10E5BF71" w14:textId="2BFDB776" w:rsidR="000A44E4" w:rsidRPr="004F60EB" w:rsidRDefault="000A44E4" w:rsidP="00225136">
      <w:pPr>
        <w:spacing w:after="0" w:line="276" w:lineRule="auto"/>
        <w:jc w:val="center"/>
        <w:rPr>
          <w:rFonts w:cstheme="minorHAnsi"/>
          <w:b/>
          <w:bCs/>
          <w:color w:val="538135" w:themeColor="accent6" w:themeShade="BF"/>
          <w:sz w:val="48"/>
          <w:szCs w:val="48"/>
        </w:rPr>
      </w:pPr>
      <w:r w:rsidRPr="004F60EB">
        <w:rPr>
          <w:rFonts w:cstheme="minorHAnsi"/>
          <w:b/>
          <w:bCs/>
          <w:color w:val="538135" w:themeColor="accent6" w:themeShade="BF"/>
          <w:sz w:val="48"/>
          <w:szCs w:val="48"/>
        </w:rPr>
        <w:t>CENTRE MUNICIPAL DE LOISIRS</w:t>
      </w:r>
    </w:p>
    <w:p w14:paraId="58EE0680" w14:textId="77777777" w:rsidR="000A44E4" w:rsidRDefault="000A44E4" w:rsidP="00225136">
      <w:pPr>
        <w:spacing w:after="0" w:line="276" w:lineRule="auto"/>
        <w:jc w:val="center"/>
        <w:rPr>
          <w:rFonts w:cstheme="minorHAnsi"/>
          <w:i/>
          <w:iCs/>
          <w:sz w:val="32"/>
          <w:szCs w:val="44"/>
        </w:rPr>
      </w:pPr>
      <w:r w:rsidRPr="004F60EB">
        <w:rPr>
          <w:rFonts w:cstheme="minorHAnsi"/>
          <w:i/>
          <w:iCs/>
          <w:sz w:val="32"/>
          <w:szCs w:val="44"/>
        </w:rPr>
        <w:t>« Maternel et Elémentaire »</w:t>
      </w:r>
    </w:p>
    <w:p w14:paraId="5FD94607" w14:textId="77777777" w:rsidR="000E14AA" w:rsidRDefault="000E14AA" w:rsidP="00225136">
      <w:pPr>
        <w:widowControl w:val="0"/>
        <w:autoSpaceDE w:val="0"/>
        <w:autoSpaceDN w:val="0"/>
        <w:spacing w:after="0" w:line="276" w:lineRule="auto"/>
        <w:ind w:right="974"/>
        <w:jc w:val="both"/>
        <w:rPr>
          <w:rFonts w:asciiTheme="majorHAnsi" w:eastAsia="Calibri" w:hAnsiTheme="majorHAnsi" w:cstheme="majorHAnsi"/>
          <w:kern w:val="0"/>
          <w14:ligatures w14:val="none"/>
        </w:rPr>
      </w:pPr>
    </w:p>
    <w:p w14:paraId="3BA74775" w14:textId="7EC64422" w:rsidR="000E14AA" w:rsidRDefault="000E14AA" w:rsidP="00217E41">
      <w:pPr>
        <w:pStyle w:val="Paragraphedeliste"/>
        <w:numPr>
          <w:ilvl w:val="0"/>
          <w:numId w:val="9"/>
        </w:numPr>
        <w:tabs>
          <w:tab w:val="left" w:pos="7290"/>
        </w:tabs>
        <w:spacing w:after="0" w:line="276" w:lineRule="auto"/>
        <w:rPr>
          <w:rFonts w:asciiTheme="majorHAnsi" w:hAnsiTheme="majorHAnsi" w:cstheme="majorHAnsi"/>
          <w:b/>
          <w:bCs/>
          <w:color w:val="7030A0"/>
          <w:u w:val="single"/>
        </w:rPr>
      </w:pPr>
      <w:r w:rsidRPr="003213D1">
        <w:rPr>
          <w:rFonts w:asciiTheme="majorHAnsi" w:hAnsiTheme="majorHAnsi" w:cstheme="majorHAnsi"/>
          <w:b/>
          <w:bCs/>
          <w:color w:val="7030A0"/>
          <w:u w:val="single"/>
        </w:rPr>
        <w:t>Conditions d’admission :</w:t>
      </w:r>
    </w:p>
    <w:p w14:paraId="1730D181" w14:textId="77777777" w:rsidR="00FF221F" w:rsidRPr="003213D1" w:rsidRDefault="00FF221F" w:rsidP="00FF221F">
      <w:pPr>
        <w:pStyle w:val="Paragraphedeliste"/>
        <w:tabs>
          <w:tab w:val="left" w:pos="7290"/>
        </w:tabs>
        <w:spacing w:after="0" w:line="276" w:lineRule="auto"/>
        <w:ind w:left="1919"/>
        <w:rPr>
          <w:rFonts w:asciiTheme="majorHAnsi" w:hAnsiTheme="majorHAnsi" w:cstheme="majorHAnsi"/>
          <w:b/>
          <w:bCs/>
          <w:color w:val="7030A0"/>
          <w:u w:val="single"/>
        </w:rPr>
      </w:pPr>
    </w:p>
    <w:p w14:paraId="729FC751" w14:textId="77777777" w:rsidR="009A3FA8" w:rsidRPr="009A3FA8" w:rsidRDefault="009A3FA8" w:rsidP="00225136">
      <w:pPr>
        <w:tabs>
          <w:tab w:val="left" w:pos="7290"/>
        </w:tabs>
        <w:spacing w:after="0" w:line="276" w:lineRule="auto"/>
        <w:jc w:val="both"/>
        <w:rPr>
          <w:rFonts w:asciiTheme="majorHAnsi" w:hAnsiTheme="majorHAnsi" w:cstheme="majorHAnsi"/>
          <w:b/>
          <w:bCs/>
        </w:rPr>
      </w:pPr>
      <w:r w:rsidRPr="009A3FA8">
        <w:rPr>
          <w:rFonts w:asciiTheme="majorHAnsi" w:hAnsiTheme="majorHAnsi" w:cstheme="majorHAnsi"/>
          <w:b/>
          <w:bCs/>
        </w:rPr>
        <w:t xml:space="preserve">Périscolaire : </w:t>
      </w:r>
    </w:p>
    <w:p w14:paraId="1B6D258E" w14:textId="76AE7020" w:rsidR="000E14AA" w:rsidRPr="003213D1" w:rsidRDefault="000E14AA" w:rsidP="00225136">
      <w:pPr>
        <w:tabs>
          <w:tab w:val="left" w:pos="7290"/>
        </w:tabs>
        <w:spacing w:after="0" w:line="276" w:lineRule="auto"/>
        <w:jc w:val="both"/>
        <w:rPr>
          <w:rFonts w:asciiTheme="majorHAnsi" w:hAnsiTheme="majorHAnsi" w:cstheme="majorHAnsi"/>
        </w:rPr>
      </w:pPr>
      <w:r w:rsidRPr="003213D1">
        <w:rPr>
          <w:rFonts w:asciiTheme="majorHAnsi" w:hAnsiTheme="majorHAnsi" w:cstheme="majorHAnsi"/>
        </w:rPr>
        <w:t xml:space="preserve">L’accueil de loisirs est ouvert dès </w:t>
      </w:r>
      <w:r w:rsidR="004C717C" w:rsidRPr="003213D1">
        <w:rPr>
          <w:rFonts w:asciiTheme="majorHAnsi" w:hAnsiTheme="majorHAnsi" w:cstheme="majorHAnsi"/>
        </w:rPr>
        <w:t xml:space="preserve">le </w:t>
      </w:r>
      <w:r w:rsidRPr="003213D1">
        <w:rPr>
          <w:rFonts w:asciiTheme="majorHAnsi" w:hAnsiTheme="majorHAnsi" w:cstheme="majorHAnsi"/>
        </w:rPr>
        <w:t>premier mercredi de l’année scolaire (hors vacances) aux enfants scolarisé</w:t>
      </w:r>
      <w:r w:rsidR="004C717C" w:rsidRPr="003213D1">
        <w:rPr>
          <w:rFonts w:asciiTheme="majorHAnsi" w:hAnsiTheme="majorHAnsi" w:cstheme="majorHAnsi"/>
        </w:rPr>
        <w:t xml:space="preserve">s </w:t>
      </w:r>
      <w:r w:rsidRPr="003213D1">
        <w:rPr>
          <w:rFonts w:asciiTheme="majorHAnsi" w:hAnsiTheme="majorHAnsi" w:cstheme="majorHAnsi"/>
        </w:rPr>
        <w:t xml:space="preserve">de la maternelle à l’élémentaire. </w:t>
      </w:r>
    </w:p>
    <w:p w14:paraId="23005765" w14:textId="77777777" w:rsidR="007B0CFC" w:rsidRDefault="007B0CFC" w:rsidP="00225136">
      <w:pPr>
        <w:tabs>
          <w:tab w:val="left" w:pos="7290"/>
        </w:tabs>
        <w:spacing w:after="0" w:line="276" w:lineRule="auto"/>
        <w:jc w:val="both"/>
        <w:rPr>
          <w:rFonts w:asciiTheme="majorHAnsi" w:hAnsiTheme="majorHAnsi" w:cstheme="majorHAnsi"/>
        </w:rPr>
      </w:pPr>
    </w:p>
    <w:p w14:paraId="58F5BA8F" w14:textId="16A0C95E" w:rsidR="009A3FA8" w:rsidRPr="00FF221F" w:rsidRDefault="009A3FA8" w:rsidP="00225136">
      <w:pPr>
        <w:tabs>
          <w:tab w:val="left" w:pos="7290"/>
        </w:tabs>
        <w:spacing w:after="0" w:line="276" w:lineRule="auto"/>
        <w:jc w:val="both"/>
        <w:rPr>
          <w:rFonts w:asciiTheme="majorHAnsi" w:hAnsiTheme="majorHAnsi" w:cstheme="majorHAnsi"/>
          <w:b/>
          <w:bCs/>
        </w:rPr>
      </w:pPr>
      <w:r w:rsidRPr="00FF221F">
        <w:rPr>
          <w:rFonts w:asciiTheme="majorHAnsi" w:hAnsiTheme="majorHAnsi" w:cstheme="majorHAnsi"/>
          <w:b/>
          <w:bCs/>
        </w:rPr>
        <w:t xml:space="preserve">Extrascolaire : </w:t>
      </w:r>
    </w:p>
    <w:p w14:paraId="0A2503CF" w14:textId="24B1B537" w:rsidR="009A3FA8" w:rsidRDefault="009A3FA8" w:rsidP="009A3FA8">
      <w:pPr>
        <w:tabs>
          <w:tab w:val="left" w:pos="7290"/>
        </w:tabs>
        <w:spacing w:after="0"/>
        <w:jc w:val="both"/>
        <w:rPr>
          <w:rFonts w:asciiTheme="majorHAnsi" w:hAnsiTheme="majorHAnsi" w:cstheme="majorHAnsi"/>
          <w:color w:val="000000" w:themeColor="text1"/>
        </w:rPr>
      </w:pPr>
      <w:r w:rsidRPr="00FF221F">
        <w:rPr>
          <w:rFonts w:asciiTheme="majorHAnsi" w:hAnsiTheme="majorHAnsi" w:cstheme="majorHAnsi"/>
          <w:color w:val="000000" w:themeColor="text1"/>
        </w:rPr>
        <w:t>Les accueils de loisirs, maternel et élémentaire,</w:t>
      </w:r>
      <w:r w:rsidR="00217E41" w:rsidRPr="00FF221F">
        <w:rPr>
          <w:rFonts w:asciiTheme="majorHAnsi" w:hAnsiTheme="majorHAnsi" w:cstheme="majorHAnsi"/>
          <w:color w:val="000000" w:themeColor="text1"/>
        </w:rPr>
        <w:t xml:space="preserve"> sont ouverts pendant les vacances scolaires, exceptés</w:t>
      </w:r>
      <w:r w:rsidRPr="00FF221F">
        <w:rPr>
          <w:rFonts w:asciiTheme="majorHAnsi" w:hAnsiTheme="majorHAnsi" w:cstheme="majorHAnsi"/>
          <w:color w:val="000000" w:themeColor="text1"/>
        </w:rPr>
        <w:t xml:space="preserve"> pendant les vacances de noël ainsi que les ponts et jours fériés.</w:t>
      </w:r>
    </w:p>
    <w:p w14:paraId="65D02533" w14:textId="77777777" w:rsidR="009A3FA8" w:rsidRDefault="009A3FA8" w:rsidP="00225136">
      <w:pPr>
        <w:tabs>
          <w:tab w:val="left" w:pos="7290"/>
        </w:tabs>
        <w:spacing w:after="0" w:line="276" w:lineRule="auto"/>
        <w:jc w:val="both"/>
        <w:rPr>
          <w:rFonts w:asciiTheme="majorHAnsi" w:hAnsiTheme="majorHAnsi" w:cstheme="majorHAnsi"/>
          <w:b/>
          <w:bCs/>
        </w:rPr>
      </w:pPr>
    </w:p>
    <w:p w14:paraId="5FE52470" w14:textId="77777777" w:rsidR="009A3FA8" w:rsidRDefault="009A3FA8" w:rsidP="00225136">
      <w:pPr>
        <w:tabs>
          <w:tab w:val="left" w:pos="7290"/>
        </w:tabs>
        <w:spacing w:after="0" w:line="276" w:lineRule="auto"/>
        <w:jc w:val="both"/>
        <w:rPr>
          <w:rFonts w:asciiTheme="majorHAnsi" w:hAnsiTheme="majorHAnsi" w:cstheme="majorHAnsi"/>
        </w:rPr>
      </w:pPr>
    </w:p>
    <w:p w14:paraId="5343493B" w14:textId="72ED41A5" w:rsidR="000E14AA" w:rsidRDefault="000E14AA" w:rsidP="00217E41">
      <w:pPr>
        <w:pStyle w:val="Paragraphedeliste"/>
        <w:numPr>
          <w:ilvl w:val="0"/>
          <w:numId w:val="9"/>
        </w:numPr>
        <w:tabs>
          <w:tab w:val="left" w:pos="7290"/>
        </w:tabs>
        <w:spacing w:after="0" w:line="276" w:lineRule="auto"/>
        <w:rPr>
          <w:rFonts w:asciiTheme="majorHAnsi" w:hAnsiTheme="majorHAnsi" w:cstheme="majorHAnsi"/>
          <w:b/>
          <w:bCs/>
          <w:color w:val="7030A0"/>
          <w:u w:val="single"/>
        </w:rPr>
      </w:pPr>
      <w:r w:rsidRPr="003213D1">
        <w:rPr>
          <w:rFonts w:asciiTheme="majorHAnsi" w:hAnsiTheme="majorHAnsi" w:cstheme="majorHAnsi"/>
          <w:b/>
          <w:bCs/>
          <w:color w:val="7030A0"/>
          <w:u w:val="single"/>
        </w:rPr>
        <w:t>Horaires d’ouverture et lieux :</w:t>
      </w:r>
    </w:p>
    <w:p w14:paraId="12FC4730" w14:textId="77777777" w:rsidR="00FF221F" w:rsidRDefault="00FF221F" w:rsidP="00FF221F">
      <w:pPr>
        <w:pStyle w:val="Paragraphedeliste"/>
        <w:tabs>
          <w:tab w:val="left" w:pos="7290"/>
        </w:tabs>
        <w:spacing w:after="0" w:line="276" w:lineRule="auto"/>
        <w:ind w:left="1919"/>
        <w:rPr>
          <w:rFonts w:asciiTheme="majorHAnsi" w:hAnsiTheme="majorHAnsi" w:cstheme="majorHAnsi"/>
          <w:b/>
          <w:bCs/>
          <w:color w:val="7030A0"/>
          <w:u w:val="single"/>
        </w:rPr>
      </w:pPr>
    </w:p>
    <w:p w14:paraId="30E662C1" w14:textId="77777777" w:rsidR="009A3FA8" w:rsidRPr="009A3FA8" w:rsidRDefault="009A3FA8" w:rsidP="009A3FA8">
      <w:pPr>
        <w:tabs>
          <w:tab w:val="left" w:pos="7290"/>
        </w:tabs>
        <w:spacing w:after="120"/>
        <w:jc w:val="both"/>
        <w:rPr>
          <w:rFonts w:asciiTheme="majorHAnsi" w:hAnsiTheme="majorHAnsi" w:cstheme="majorHAnsi"/>
          <w:b/>
          <w:bCs/>
          <w:i/>
          <w:iCs/>
          <w:color w:val="000000" w:themeColor="text1"/>
          <w:sz w:val="20"/>
          <w:szCs w:val="20"/>
        </w:rPr>
      </w:pPr>
      <w:r w:rsidRPr="009A3FA8">
        <w:rPr>
          <w:rFonts w:asciiTheme="majorHAnsi" w:hAnsiTheme="majorHAnsi" w:cstheme="majorHAnsi"/>
          <w:b/>
          <w:bCs/>
          <w:i/>
          <w:iCs/>
          <w:color w:val="000000" w:themeColor="text1"/>
          <w:sz w:val="20"/>
          <w:szCs w:val="20"/>
        </w:rPr>
        <w:t>La commune se réserve le droit de modifier les périodes d’ouvertures, ainsi que les horaires d’accueil, en fonction des activités proposées.</w:t>
      </w:r>
    </w:p>
    <w:p w14:paraId="3E74CE10" w14:textId="77777777" w:rsidR="009A3FA8" w:rsidRDefault="009A3FA8" w:rsidP="009A3FA8">
      <w:pPr>
        <w:tabs>
          <w:tab w:val="left" w:pos="7290"/>
        </w:tabs>
        <w:spacing w:after="0" w:line="276" w:lineRule="auto"/>
        <w:rPr>
          <w:rFonts w:asciiTheme="majorHAnsi" w:hAnsiTheme="majorHAnsi" w:cstheme="majorHAnsi"/>
          <w:b/>
          <w:bCs/>
          <w:color w:val="7030A0"/>
          <w:u w:val="single"/>
        </w:rPr>
      </w:pPr>
    </w:p>
    <w:p w14:paraId="18D43DC3" w14:textId="0EF68507" w:rsidR="009A3FA8" w:rsidRPr="009A3FA8" w:rsidRDefault="009A3FA8" w:rsidP="009A3FA8">
      <w:pPr>
        <w:tabs>
          <w:tab w:val="left" w:pos="7290"/>
        </w:tabs>
        <w:spacing w:after="0" w:line="276" w:lineRule="auto"/>
        <w:jc w:val="both"/>
        <w:rPr>
          <w:rFonts w:asciiTheme="majorHAnsi" w:hAnsiTheme="majorHAnsi" w:cstheme="majorHAnsi"/>
          <w:b/>
          <w:bCs/>
        </w:rPr>
      </w:pPr>
      <w:r w:rsidRPr="009A3FA8">
        <w:rPr>
          <w:rFonts w:asciiTheme="majorHAnsi" w:hAnsiTheme="majorHAnsi" w:cstheme="majorHAnsi"/>
          <w:b/>
          <w:bCs/>
        </w:rPr>
        <w:t xml:space="preserve">Periscolaire : </w:t>
      </w:r>
    </w:p>
    <w:p w14:paraId="30466D1A" w14:textId="77777777" w:rsidR="009A3FA8" w:rsidRPr="009A3FA8" w:rsidRDefault="009A3FA8" w:rsidP="009A3FA8">
      <w:pPr>
        <w:tabs>
          <w:tab w:val="left" w:pos="7290"/>
        </w:tabs>
        <w:spacing w:after="0" w:line="276" w:lineRule="auto"/>
        <w:rPr>
          <w:rFonts w:asciiTheme="majorHAnsi" w:hAnsiTheme="majorHAnsi" w:cstheme="majorHAnsi"/>
          <w:b/>
          <w:bCs/>
          <w:color w:val="7030A0"/>
          <w:u w:val="single"/>
        </w:rPr>
      </w:pPr>
    </w:p>
    <w:p w14:paraId="2F006134" w14:textId="0CC63DE2" w:rsidR="000E14AA" w:rsidRPr="003213D1" w:rsidRDefault="000E14AA" w:rsidP="00225136">
      <w:pPr>
        <w:tabs>
          <w:tab w:val="left" w:pos="7290"/>
        </w:tabs>
        <w:spacing w:after="0" w:line="276" w:lineRule="auto"/>
        <w:jc w:val="both"/>
        <w:rPr>
          <w:rFonts w:asciiTheme="majorHAnsi" w:hAnsiTheme="majorHAnsi" w:cstheme="majorHAnsi"/>
          <w:color w:val="000000" w:themeColor="text1"/>
        </w:rPr>
      </w:pPr>
      <w:r w:rsidRPr="003213D1">
        <w:rPr>
          <w:rFonts w:asciiTheme="majorHAnsi" w:hAnsiTheme="majorHAnsi" w:cstheme="majorHAnsi"/>
          <w:color w:val="000000" w:themeColor="text1"/>
        </w:rPr>
        <w:t xml:space="preserve">Les centres de loisirs sont </w:t>
      </w:r>
      <w:r w:rsidR="006C0235" w:rsidRPr="003213D1">
        <w:rPr>
          <w:rFonts w:asciiTheme="majorHAnsi" w:hAnsiTheme="majorHAnsi" w:cstheme="majorHAnsi"/>
          <w:color w:val="000000" w:themeColor="text1"/>
        </w:rPr>
        <w:t>ouverts</w:t>
      </w:r>
      <w:r w:rsidRPr="003213D1">
        <w:rPr>
          <w:rFonts w:asciiTheme="majorHAnsi" w:hAnsiTheme="majorHAnsi" w:cstheme="majorHAnsi"/>
          <w:color w:val="000000" w:themeColor="text1"/>
        </w:rPr>
        <w:t xml:space="preserve"> de 7h30 à 18h</w:t>
      </w:r>
      <w:r w:rsidR="00FF221F">
        <w:rPr>
          <w:rFonts w:asciiTheme="majorHAnsi" w:hAnsiTheme="majorHAnsi" w:cstheme="majorHAnsi"/>
          <w:color w:val="000000" w:themeColor="text1"/>
        </w:rPr>
        <w:t>0</w:t>
      </w:r>
      <w:r w:rsidRPr="003213D1">
        <w:rPr>
          <w:rFonts w:asciiTheme="majorHAnsi" w:hAnsiTheme="majorHAnsi" w:cstheme="majorHAnsi"/>
          <w:color w:val="000000" w:themeColor="text1"/>
        </w:rPr>
        <w:t xml:space="preserve">0. </w:t>
      </w:r>
    </w:p>
    <w:p w14:paraId="3BDE4F8E" w14:textId="0E272C92" w:rsidR="000E14AA" w:rsidRPr="003213D1" w:rsidRDefault="000E14AA" w:rsidP="00225136">
      <w:pPr>
        <w:tabs>
          <w:tab w:val="left" w:pos="7290"/>
        </w:tabs>
        <w:spacing w:after="0" w:line="276" w:lineRule="auto"/>
        <w:jc w:val="both"/>
        <w:rPr>
          <w:rFonts w:asciiTheme="majorHAnsi" w:hAnsiTheme="majorHAnsi" w:cstheme="majorHAnsi"/>
          <w:color w:val="000000" w:themeColor="text1"/>
        </w:rPr>
      </w:pPr>
      <w:r w:rsidRPr="003213D1">
        <w:rPr>
          <w:rFonts w:asciiTheme="majorHAnsi" w:hAnsiTheme="majorHAnsi" w:cstheme="majorHAnsi"/>
          <w:color w:val="000000" w:themeColor="text1"/>
        </w:rPr>
        <w:t>L’accueil des enfants s’échelonne de 7h30 à 9h15 et le départ s’effectue de 17h à 18h</w:t>
      </w:r>
      <w:r w:rsidR="007B0CFC">
        <w:rPr>
          <w:rFonts w:asciiTheme="majorHAnsi" w:hAnsiTheme="majorHAnsi" w:cstheme="majorHAnsi"/>
          <w:color w:val="000000" w:themeColor="text1"/>
        </w:rPr>
        <w:t>.</w:t>
      </w:r>
    </w:p>
    <w:p w14:paraId="2F804385" w14:textId="77777777" w:rsidR="006C0235" w:rsidRPr="003213D1" w:rsidRDefault="006C0235" w:rsidP="00217E41">
      <w:pPr>
        <w:pStyle w:val="Paragraphedeliste"/>
        <w:numPr>
          <w:ilvl w:val="0"/>
          <w:numId w:val="10"/>
        </w:numPr>
        <w:tabs>
          <w:tab w:val="left" w:pos="7290"/>
        </w:tabs>
        <w:spacing w:after="0" w:line="276" w:lineRule="auto"/>
        <w:jc w:val="both"/>
        <w:rPr>
          <w:rFonts w:asciiTheme="majorHAnsi" w:hAnsiTheme="majorHAnsi" w:cstheme="majorHAnsi"/>
          <w:color w:val="000000" w:themeColor="text1"/>
        </w:rPr>
      </w:pPr>
      <w:r w:rsidRPr="003213D1">
        <w:rPr>
          <w:rFonts w:asciiTheme="majorHAnsi" w:hAnsiTheme="majorHAnsi" w:cstheme="majorHAnsi"/>
          <w:color w:val="000000" w:themeColor="text1"/>
        </w:rPr>
        <w:t>Accueil à la journée :</w:t>
      </w:r>
    </w:p>
    <w:p w14:paraId="37348765" w14:textId="684A283F" w:rsidR="006C0235" w:rsidRDefault="006C0235" w:rsidP="00225136">
      <w:pPr>
        <w:tabs>
          <w:tab w:val="left" w:pos="7290"/>
        </w:tabs>
        <w:spacing w:after="0" w:line="276" w:lineRule="auto"/>
        <w:ind w:left="720"/>
        <w:jc w:val="both"/>
        <w:rPr>
          <w:rFonts w:asciiTheme="majorHAnsi" w:hAnsiTheme="majorHAnsi" w:cstheme="majorHAnsi"/>
          <w:color w:val="000000" w:themeColor="text1"/>
        </w:rPr>
      </w:pPr>
      <w:r w:rsidRPr="003213D1">
        <w:rPr>
          <w:rFonts w:asciiTheme="majorHAnsi" w:hAnsiTheme="majorHAnsi" w:cstheme="majorHAnsi"/>
          <w:color w:val="000000" w:themeColor="text1"/>
        </w:rPr>
        <w:t xml:space="preserve">-  7h30 à 18h </w:t>
      </w:r>
    </w:p>
    <w:p w14:paraId="70A1CF6C" w14:textId="77777777" w:rsidR="003213D1" w:rsidRPr="003213D1" w:rsidRDefault="003213D1" w:rsidP="00225136">
      <w:pPr>
        <w:tabs>
          <w:tab w:val="left" w:pos="7290"/>
        </w:tabs>
        <w:spacing w:after="0" w:line="276" w:lineRule="auto"/>
        <w:jc w:val="both"/>
        <w:rPr>
          <w:rFonts w:asciiTheme="majorHAnsi" w:hAnsiTheme="majorHAnsi" w:cstheme="majorHAnsi"/>
          <w:color w:val="000000" w:themeColor="text1"/>
        </w:rPr>
      </w:pPr>
    </w:p>
    <w:p w14:paraId="6D76CFD3" w14:textId="77777777" w:rsidR="006C0235" w:rsidRPr="003213D1" w:rsidRDefault="006C0235" w:rsidP="00217E41">
      <w:pPr>
        <w:pStyle w:val="Paragraphedeliste"/>
        <w:numPr>
          <w:ilvl w:val="0"/>
          <w:numId w:val="10"/>
        </w:numPr>
        <w:tabs>
          <w:tab w:val="left" w:pos="7290"/>
        </w:tabs>
        <w:spacing w:after="0" w:line="276" w:lineRule="auto"/>
        <w:jc w:val="both"/>
        <w:rPr>
          <w:rFonts w:asciiTheme="majorHAnsi" w:hAnsiTheme="majorHAnsi" w:cstheme="majorHAnsi"/>
          <w:color w:val="000000" w:themeColor="text1"/>
        </w:rPr>
      </w:pPr>
      <w:r w:rsidRPr="003213D1">
        <w:rPr>
          <w:rFonts w:asciiTheme="majorHAnsi" w:hAnsiTheme="majorHAnsi" w:cstheme="majorHAnsi"/>
          <w:color w:val="000000" w:themeColor="text1"/>
        </w:rPr>
        <w:t xml:space="preserve">Accueil à la demi-journée avec repas : </w:t>
      </w:r>
    </w:p>
    <w:p w14:paraId="7A40AF4F" w14:textId="2E66C32C" w:rsidR="006C0235" w:rsidRPr="003213D1" w:rsidRDefault="006C0235" w:rsidP="00225136">
      <w:pPr>
        <w:pStyle w:val="Paragraphedeliste"/>
        <w:tabs>
          <w:tab w:val="left" w:pos="7290"/>
        </w:tabs>
        <w:spacing w:after="0" w:line="276" w:lineRule="auto"/>
        <w:jc w:val="both"/>
        <w:rPr>
          <w:rFonts w:asciiTheme="majorHAnsi" w:hAnsiTheme="majorHAnsi" w:cstheme="majorHAnsi"/>
          <w:color w:val="000000" w:themeColor="text1"/>
        </w:rPr>
      </w:pPr>
      <w:r w:rsidRPr="003213D1">
        <w:rPr>
          <w:rFonts w:asciiTheme="majorHAnsi" w:hAnsiTheme="majorHAnsi" w:cstheme="majorHAnsi"/>
          <w:color w:val="000000" w:themeColor="text1"/>
        </w:rPr>
        <w:t>- ½ journée matin : 7h30 à 13h30</w:t>
      </w:r>
    </w:p>
    <w:p w14:paraId="1AD9F8A9" w14:textId="4A0ED3C4" w:rsidR="006C0235" w:rsidRDefault="006C0235" w:rsidP="00225136">
      <w:pPr>
        <w:tabs>
          <w:tab w:val="left" w:pos="7290"/>
        </w:tabs>
        <w:spacing w:after="0" w:line="276" w:lineRule="auto"/>
        <w:ind w:left="720"/>
        <w:jc w:val="both"/>
        <w:rPr>
          <w:rFonts w:asciiTheme="majorHAnsi" w:hAnsiTheme="majorHAnsi" w:cstheme="majorHAnsi"/>
          <w:color w:val="000000" w:themeColor="text1"/>
        </w:rPr>
      </w:pPr>
      <w:r w:rsidRPr="003213D1">
        <w:rPr>
          <w:rFonts w:asciiTheme="majorHAnsi" w:hAnsiTheme="majorHAnsi" w:cstheme="majorHAnsi"/>
          <w:color w:val="000000" w:themeColor="text1"/>
        </w:rPr>
        <w:t xml:space="preserve">- ½ journée après-midi : 12h à 18h </w:t>
      </w:r>
      <w:r w:rsidR="00FF221F">
        <w:rPr>
          <w:rFonts w:asciiTheme="majorHAnsi" w:hAnsiTheme="majorHAnsi" w:cstheme="majorHAnsi"/>
          <w:color w:val="000000" w:themeColor="text1"/>
        </w:rPr>
        <w:t>00</w:t>
      </w:r>
    </w:p>
    <w:p w14:paraId="306BF0AC" w14:textId="77777777" w:rsidR="009A3FA8" w:rsidRDefault="009A3FA8" w:rsidP="009A3FA8">
      <w:pPr>
        <w:tabs>
          <w:tab w:val="left" w:pos="7290"/>
        </w:tabs>
        <w:spacing w:after="0" w:line="276" w:lineRule="auto"/>
        <w:jc w:val="both"/>
        <w:rPr>
          <w:rFonts w:asciiTheme="majorHAnsi" w:hAnsiTheme="majorHAnsi" w:cstheme="majorHAnsi"/>
          <w:color w:val="000000" w:themeColor="text1"/>
        </w:rPr>
      </w:pPr>
    </w:p>
    <w:p w14:paraId="778640B2" w14:textId="0F38BEA5" w:rsidR="009A3FA8" w:rsidRPr="00FF221F" w:rsidRDefault="009A3FA8" w:rsidP="009A3FA8">
      <w:pPr>
        <w:tabs>
          <w:tab w:val="left" w:pos="7290"/>
        </w:tabs>
        <w:spacing w:after="0" w:line="276" w:lineRule="auto"/>
        <w:jc w:val="both"/>
        <w:rPr>
          <w:rFonts w:asciiTheme="majorHAnsi" w:hAnsiTheme="majorHAnsi" w:cstheme="majorHAnsi"/>
          <w:b/>
          <w:bCs/>
          <w:color w:val="000000" w:themeColor="text1"/>
        </w:rPr>
      </w:pPr>
      <w:r w:rsidRPr="00FF221F">
        <w:rPr>
          <w:rFonts w:asciiTheme="majorHAnsi" w:hAnsiTheme="majorHAnsi" w:cstheme="majorHAnsi"/>
          <w:b/>
          <w:bCs/>
          <w:color w:val="000000" w:themeColor="text1"/>
        </w:rPr>
        <w:t>Extrascolaire :</w:t>
      </w:r>
    </w:p>
    <w:p w14:paraId="1FA44AC2" w14:textId="77777777" w:rsidR="00217E41" w:rsidRPr="00FF221F" w:rsidRDefault="00217E41" w:rsidP="009A3FA8">
      <w:pPr>
        <w:tabs>
          <w:tab w:val="left" w:pos="7290"/>
        </w:tabs>
        <w:spacing w:after="0" w:line="276" w:lineRule="auto"/>
        <w:jc w:val="both"/>
        <w:rPr>
          <w:rFonts w:asciiTheme="majorHAnsi" w:hAnsiTheme="majorHAnsi" w:cstheme="majorHAnsi"/>
          <w:b/>
          <w:bCs/>
          <w:color w:val="000000" w:themeColor="text1"/>
        </w:rPr>
      </w:pPr>
    </w:p>
    <w:p w14:paraId="406592E3" w14:textId="77777777" w:rsidR="00217E41" w:rsidRPr="00FF221F" w:rsidRDefault="00217E41" w:rsidP="00217E41">
      <w:pPr>
        <w:tabs>
          <w:tab w:val="left" w:pos="7290"/>
        </w:tabs>
        <w:spacing w:after="0"/>
        <w:jc w:val="both"/>
        <w:rPr>
          <w:rFonts w:asciiTheme="majorHAnsi" w:hAnsiTheme="majorHAnsi" w:cstheme="majorHAnsi"/>
          <w:color w:val="000000" w:themeColor="text1"/>
        </w:rPr>
      </w:pPr>
      <w:r w:rsidRPr="00FF221F">
        <w:rPr>
          <w:rFonts w:asciiTheme="majorHAnsi" w:hAnsiTheme="majorHAnsi" w:cstheme="majorHAnsi"/>
          <w:color w:val="000000" w:themeColor="text1"/>
        </w:rPr>
        <w:t>Le Centre Municipal de Loisirs est ouvert de 8h15 à 18h00 durant les vacances scolaires.</w:t>
      </w:r>
    </w:p>
    <w:p w14:paraId="13C0EAB4" w14:textId="77777777" w:rsidR="00217E41" w:rsidRPr="00FF221F" w:rsidRDefault="00217E41" w:rsidP="00217E41">
      <w:pPr>
        <w:tabs>
          <w:tab w:val="left" w:pos="7290"/>
        </w:tabs>
        <w:spacing w:after="0"/>
        <w:jc w:val="both"/>
        <w:rPr>
          <w:rFonts w:asciiTheme="majorHAnsi" w:hAnsiTheme="majorHAnsi" w:cstheme="majorHAnsi"/>
          <w:color w:val="000000" w:themeColor="text1"/>
        </w:rPr>
      </w:pPr>
      <w:r w:rsidRPr="00FF221F">
        <w:rPr>
          <w:rFonts w:asciiTheme="majorHAnsi" w:hAnsiTheme="majorHAnsi" w:cstheme="majorHAnsi"/>
          <w:color w:val="000000" w:themeColor="text1"/>
        </w:rPr>
        <w:t>L’accueil s’échelonne de 8h15 à 9h15 et le départ s’effectue de 17h00 à 18h00.</w:t>
      </w:r>
    </w:p>
    <w:p w14:paraId="6AF8C5DE" w14:textId="77777777" w:rsidR="00217E41" w:rsidRPr="00FF221F" w:rsidRDefault="00217E41" w:rsidP="00217E41">
      <w:pPr>
        <w:tabs>
          <w:tab w:val="left" w:pos="7290"/>
        </w:tabs>
        <w:spacing w:after="0"/>
        <w:jc w:val="both"/>
        <w:rPr>
          <w:rFonts w:asciiTheme="majorHAnsi" w:hAnsiTheme="majorHAnsi" w:cstheme="majorHAnsi"/>
          <w:color w:val="000000" w:themeColor="text1"/>
        </w:rPr>
      </w:pPr>
    </w:p>
    <w:p w14:paraId="64CBC49E" w14:textId="77777777" w:rsidR="00217E41" w:rsidRPr="00FF221F" w:rsidRDefault="00217E41" w:rsidP="00217E41">
      <w:pPr>
        <w:pStyle w:val="Paragraphedeliste"/>
        <w:numPr>
          <w:ilvl w:val="0"/>
          <w:numId w:val="1"/>
        </w:numPr>
        <w:tabs>
          <w:tab w:val="left" w:pos="7290"/>
        </w:tabs>
        <w:spacing w:after="0"/>
        <w:jc w:val="both"/>
        <w:rPr>
          <w:rFonts w:asciiTheme="majorHAnsi" w:hAnsiTheme="majorHAnsi" w:cstheme="majorHAnsi"/>
          <w:color w:val="000000" w:themeColor="text1"/>
        </w:rPr>
      </w:pPr>
      <w:r w:rsidRPr="00FF221F">
        <w:rPr>
          <w:rFonts w:asciiTheme="majorHAnsi" w:hAnsiTheme="majorHAnsi" w:cstheme="majorHAnsi"/>
          <w:color w:val="000000" w:themeColor="text1"/>
        </w:rPr>
        <w:t xml:space="preserve">Accueil à la journée : </w:t>
      </w:r>
    </w:p>
    <w:p w14:paraId="7842BBAF" w14:textId="35DEDD0C" w:rsidR="00217E41" w:rsidRPr="00D86EEF" w:rsidRDefault="00217E41" w:rsidP="00217E41">
      <w:pPr>
        <w:pStyle w:val="Paragraphedeliste"/>
        <w:tabs>
          <w:tab w:val="left" w:pos="7290"/>
        </w:tabs>
        <w:spacing w:after="0"/>
        <w:ind w:left="1440"/>
        <w:jc w:val="both"/>
        <w:rPr>
          <w:rFonts w:asciiTheme="majorHAnsi" w:hAnsiTheme="majorHAnsi" w:cstheme="majorHAnsi"/>
          <w:color w:val="000000" w:themeColor="text1"/>
        </w:rPr>
      </w:pPr>
      <w:r w:rsidRPr="00FF221F">
        <w:rPr>
          <w:rFonts w:asciiTheme="majorHAnsi" w:hAnsiTheme="majorHAnsi" w:cstheme="majorHAnsi"/>
          <w:color w:val="000000" w:themeColor="text1"/>
        </w:rPr>
        <w:t xml:space="preserve">     - avec repas : 8h15 à 18h</w:t>
      </w:r>
    </w:p>
    <w:p w14:paraId="06EB39EB" w14:textId="77777777" w:rsidR="00217E41" w:rsidRPr="009A3FA8" w:rsidRDefault="00217E41" w:rsidP="009A3FA8">
      <w:pPr>
        <w:tabs>
          <w:tab w:val="left" w:pos="7290"/>
        </w:tabs>
        <w:spacing w:after="0" w:line="276" w:lineRule="auto"/>
        <w:jc w:val="both"/>
        <w:rPr>
          <w:rFonts w:asciiTheme="majorHAnsi" w:hAnsiTheme="majorHAnsi" w:cstheme="majorHAnsi"/>
          <w:b/>
          <w:bCs/>
          <w:color w:val="000000" w:themeColor="text1"/>
        </w:rPr>
      </w:pPr>
    </w:p>
    <w:p w14:paraId="371F089B" w14:textId="77777777" w:rsidR="006C0235" w:rsidRPr="003213D1" w:rsidRDefault="006C0235" w:rsidP="00225136">
      <w:pPr>
        <w:tabs>
          <w:tab w:val="left" w:pos="7290"/>
        </w:tabs>
        <w:spacing w:after="0" w:line="276" w:lineRule="auto"/>
        <w:jc w:val="both"/>
        <w:rPr>
          <w:rFonts w:asciiTheme="majorHAnsi" w:hAnsiTheme="majorHAnsi" w:cstheme="majorHAnsi"/>
          <w:color w:val="000000" w:themeColor="text1"/>
        </w:rPr>
      </w:pPr>
    </w:p>
    <w:p w14:paraId="7B9EA1A3" w14:textId="5448BBC2" w:rsidR="006C0235" w:rsidRPr="003213D1" w:rsidRDefault="006C0235" w:rsidP="00225136">
      <w:pPr>
        <w:tabs>
          <w:tab w:val="left" w:pos="7290"/>
        </w:tabs>
        <w:spacing w:after="0" w:line="276" w:lineRule="auto"/>
        <w:jc w:val="both"/>
        <w:rPr>
          <w:rFonts w:asciiTheme="majorHAnsi" w:hAnsiTheme="majorHAnsi" w:cstheme="majorHAnsi"/>
          <w:color w:val="000000" w:themeColor="text1"/>
        </w:rPr>
      </w:pPr>
      <w:r w:rsidRPr="003213D1">
        <w:rPr>
          <w:rFonts w:asciiTheme="majorHAnsi" w:hAnsiTheme="majorHAnsi" w:cstheme="majorHAnsi"/>
          <w:color w:val="000000" w:themeColor="text1"/>
        </w:rPr>
        <w:t>Pour les maternelles, le centre de loisirs se déroule dans les locaux de l’école maternelle (entrée par le portail de la cour de récréation).</w:t>
      </w:r>
    </w:p>
    <w:p w14:paraId="7A36FD0A" w14:textId="414217C3" w:rsidR="006C0235" w:rsidRDefault="006C0235" w:rsidP="00225136">
      <w:pPr>
        <w:tabs>
          <w:tab w:val="left" w:pos="7290"/>
        </w:tabs>
        <w:spacing w:after="0" w:line="276" w:lineRule="auto"/>
        <w:jc w:val="both"/>
        <w:rPr>
          <w:rFonts w:asciiTheme="majorHAnsi" w:hAnsiTheme="majorHAnsi" w:cstheme="majorHAnsi"/>
          <w:color w:val="000000" w:themeColor="text1"/>
        </w:rPr>
      </w:pPr>
      <w:r w:rsidRPr="003213D1">
        <w:rPr>
          <w:rFonts w:asciiTheme="majorHAnsi" w:hAnsiTheme="majorHAnsi" w:cstheme="majorHAnsi"/>
          <w:color w:val="000000" w:themeColor="text1"/>
        </w:rPr>
        <w:t>Pour les élémentaires, le centre de loisirs se déroule dans les locaux du centre de loisirs situés en face des terrains de tennis.</w:t>
      </w:r>
    </w:p>
    <w:p w14:paraId="075422A7" w14:textId="77777777" w:rsidR="007B0CFC" w:rsidRDefault="007B0CFC" w:rsidP="00225136">
      <w:pPr>
        <w:tabs>
          <w:tab w:val="left" w:pos="7290"/>
        </w:tabs>
        <w:spacing w:after="0" w:line="276" w:lineRule="auto"/>
        <w:jc w:val="both"/>
        <w:rPr>
          <w:rFonts w:asciiTheme="majorHAnsi" w:hAnsiTheme="majorHAnsi" w:cstheme="majorHAnsi"/>
          <w:color w:val="000000" w:themeColor="text1"/>
        </w:rPr>
      </w:pPr>
    </w:p>
    <w:p w14:paraId="3F135134" w14:textId="77777777" w:rsidR="00CF67F3" w:rsidRPr="003213D1" w:rsidRDefault="00CF67F3" w:rsidP="00217E41">
      <w:pPr>
        <w:pStyle w:val="Paragraphedeliste"/>
        <w:numPr>
          <w:ilvl w:val="0"/>
          <w:numId w:val="9"/>
        </w:numPr>
        <w:tabs>
          <w:tab w:val="left" w:pos="7290"/>
        </w:tabs>
        <w:spacing w:after="0" w:line="276" w:lineRule="auto"/>
        <w:jc w:val="both"/>
        <w:rPr>
          <w:rFonts w:asciiTheme="majorHAnsi" w:hAnsiTheme="majorHAnsi" w:cstheme="majorHAnsi"/>
          <w:b/>
          <w:bCs/>
          <w:color w:val="7030A0"/>
          <w:u w:val="single"/>
        </w:rPr>
      </w:pPr>
      <w:r w:rsidRPr="003213D1">
        <w:rPr>
          <w:rFonts w:asciiTheme="majorHAnsi" w:hAnsiTheme="majorHAnsi" w:cstheme="majorHAnsi"/>
          <w:b/>
          <w:bCs/>
          <w:color w:val="7030A0"/>
          <w:u w:val="single"/>
        </w:rPr>
        <w:t xml:space="preserve">Réservations : </w:t>
      </w:r>
    </w:p>
    <w:p w14:paraId="0F2CE290" w14:textId="77777777" w:rsidR="00217E41" w:rsidRDefault="00217E41" w:rsidP="00217E41">
      <w:pPr>
        <w:tabs>
          <w:tab w:val="left" w:pos="7290"/>
        </w:tabs>
        <w:spacing w:after="0" w:line="276" w:lineRule="auto"/>
        <w:jc w:val="both"/>
        <w:rPr>
          <w:rFonts w:asciiTheme="majorHAnsi" w:hAnsiTheme="majorHAnsi" w:cstheme="majorHAnsi"/>
          <w:b/>
          <w:bCs/>
        </w:rPr>
      </w:pPr>
    </w:p>
    <w:p w14:paraId="574C014E" w14:textId="22C58931" w:rsidR="00217E41" w:rsidRPr="00217E41" w:rsidRDefault="00217E41" w:rsidP="00217E41">
      <w:pPr>
        <w:tabs>
          <w:tab w:val="left" w:pos="7290"/>
        </w:tabs>
        <w:spacing w:after="0" w:line="276" w:lineRule="auto"/>
        <w:jc w:val="both"/>
        <w:rPr>
          <w:rFonts w:asciiTheme="majorHAnsi" w:hAnsiTheme="majorHAnsi" w:cstheme="majorHAnsi"/>
          <w:b/>
          <w:bCs/>
        </w:rPr>
      </w:pPr>
      <w:r w:rsidRPr="00217E41">
        <w:rPr>
          <w:rFonts w:asciiTheme="majorHAnsi" w:hAnsiTheme="majorHAnsi" w:cstheme="majorHAnsi"/>
          <w:b/>
          <w:bCs/>
        </w:rPr>
        <w:t xml:space="preserve">Periscolaire : </w:t>
      </w:r>
    </w:p>
    <w:p w14:paraId="631F07D6" w14:textId="223DA917" w:rsidR="00CF67F3" w:rsidRDefault="00CF67F3" w:rsidP="00225136">
      <w:pPr>
        <w:tabs>
          <w:tab w:val="left" w:pos="7290"/>
        </w:tabs>
        <w:spacing w:after="0" w:line="276" w:lineRule="auto"/>
        <w:jc w:val="both"/>
        <w:rPr>
          <w:rFonts w:asciiTheme="majorHAnsi" w:hAnsiTheme="majorHAnsi" w:cstheme="majorHAnsi"/>
        </w:rPr>
      </w:pPr>
      <w:r w:rsidRPr="003213D1">
        <w:rPr>
          <w:rFonts w:asciiTheme="majorHAnsi" w:hAnsiTheme="majorHAnsi" w:cstheme="majorHAnsi"/>
        </w:rPr>
        <w:t>Les réservations aux centres de loisirs peuvent être effectué</w:t>
      </w:r>
      <w:r>
        <w:rPr>
          <w:rFonts w:asciiTheme="majorHAnsi" w:hAnsiTheme="majorHAnsi" w:cstheme="majorHAnsi"/>
        </w:rPr>
        <w:t>e</w:t>
      </w:r>
      <w:r w:rsidRPr="003213D1">
        <w:rPr>
          <w:rFonts w:asciiTheme="majorHAnsi" w:hAnsiTheme="majorHAnsi" w:cstheme="majorHAnsi"/>
        </w:rPr>
        <w:t xml:space="preserve">s sur le portail famille jusqu’au dimanche précédent de la présence de l’enfant. Toute demande hors délai sera à adresser aux directrices et facturée au tarif majoré si inscription possible. </w:t>
      </w:r>
    </w:p>
    <w:p w14:paraId="387C95AD" w14:textId="5711FAF1" w:rsidR="00CF67F3" w:rsidRDefault="00CF67F3" w:rsidP="00225136">
      <w:pPr>
        <w:tabs>
          <w:tab w:val="left" w:pos="7290"/>
        </w:tabs>
        <w:spacing w:after="0" w:line="276" w:lineRule="auto"/>
        <w:jc w:val="both"/>
        <w:rPr>
          <w:rFonts w:asciiTheme="majorHAnsi" w:hAnsiTheme="majorHAnsi" w:cstheme="majorHAnsi"/>
        </w:rPr>
      </w:pPr>
      <w:r w:rsidRPr="003213D1">
        <w:rPr>
          <w:rFonts w:asciiTheme="majorHAnsi" w:hAnsiTheme="majorHAnsi" w:cstheme="majorHAnsi"/>
        </w:rPr>
        <w:t xml:space="preserve">En cas d’absence sans justificatif médical, la journée sera facturée. </w:t>
      </w:r>
    </w:p>
    <w:p w14:paraId="67D4DB85" w14:textId="77777777" w:rsidR="0052036E" w:rsidRDefault="0052036E" w:rsidP="00225136">
      <w:pPr>
        <w:tabs>
          <w:tab w:val="left" w:pos="7290"/>
        </w:tabs>
        <w:spacing w:after="0" w:line="276" w:lineRule="auto"/>
        <w:jc w:val="both"/>
        <w:rPr>
          <w:rFonts w:asciiTheme="majorHAnsi" w:hAnsiTheme="majorHAnsi" w:cstheme="majorHAnsi"/>
        </w:rPr>
      </w:pPr>
    </w:p>
    <w:p w14:paraId="3ACFF011" w14:textId="77777777" w:rsidR="0052036E" w:rsidRPr="003213D1" w:rsidRDefault="0052036E" w:rsidP="0052036E">
      <w:pPr>
        <w:widowControl w:val="0"/>
        <w:autoSpaceDE w:val="0"/>
        <w:autoSpaceDN w:val="0"/>
        <w:spacing w:after="0" w:line="276" w:lineRule="auto"/>
        <w:jc w:val="both"/>
        <w:rPr>
          <w:rFonts w:asciiTheme="majorHAnsi" w:eastAsia="Calibri" w:hAnsiTheme="majorHAnsi" w:cstheme="majorHAnsi"/>
          <w:kern w:val="0"/>
          <w14:ligatures w14:val="none"/>
        </w:rPr>
      </w:pPr>
      <w:r w:rsidRPr="0052036E">
        <w:rPr>
          <w:rFonts w:asciiTheme="majorHAnsi" w:eastAsia="Calibri" w:hAnsiTheme="majorHAnsi" w:cstheme="majorHAnsi"/>
          <w:kern w:val="0"/>
          <w14:ligatures w14:val="none"/>
        </w:rPr>
        <w:t>En cas de retard</w:t>
      </w:r>
      <w:r>
        <w:rPr>
          <w:rFonts w:asciiTheme="majorHAnsi" w:eastAsia="Calibri" w:hAnsiTheme="majorHAnsi" w:cstheme="majorHAnsi"/>
          <w:kern w:val="0"/>
          <w14:ligatures w14:val="none"/>
        </w:rPr>
        <w:t>s répétés</w:t>
      </w:r>
      <w:r w:rsidRPr="0052036E">
        <w:rPr>
          <w:rFonts w:asciiTheme="majorHAnsi" w:eastAsia="Calibri" w:hAnsiTheme="majorHAnsi" w:cstheme="majorHAnsi"/>
          <w:kern w:val="0"/>
          <w14:ligatures w14:val="none"/>
        </w:rPr>
        <w:t xml:space="preserve"> à 18h, un</w:t>
      </w:r>
      <w:r>
        <w:rPr>
          <w:rFonts w:asciiTheme="majorHAnsi" w:eastAsia="Calibri" w:hAnsiTheme="majorHAnsi" w:cstheme="majorHAnsi"/>
          <w:kern w:val="0"/>
          <w14:ligatures w14:val="none"/>
        </w:rPr>
        <w:t xml:space="preserve">e pénalité </w:t>
      </w:r>
      <w:r w:rsidRPr="0052036E">
        <w:rPr>
          <w:rFonts w:asciiTheme="majorHAnsi" w:eastAsia="Calibri" w:hAnsiTheme="majorHAnsi" w:cstheme="majorHAnsi"/>
          <w:kern w:val="0"/>
          <w14:ligatures w14:val="none"/>
        </w:rPr>
        <w:t>de 5€ sera automatiquement appliqué</w:t>
      </w:r>
      <w:r>
        <w:rPr>
          <w:rFonts w:asciiTheme="majorHAnsi" w:eastAsia="Calibri" w:hAnsiTheme="majorHAnsi" w:cstheme="majorHAnsi"/>
          <w:kern w:val="0"/>
          <w14:ligatures w14:val="none"/>
        </w:rPr>
        <w:t>e</w:t>
      </w:r>
      <w:r w:rsidRPr="0052036E">
        <w:rPr>
          <w:rFonts w:asciiTheme="majorHAnsi" w:eastAsia="Calibri" w:hAnsiTheme="majorHAnsi" w:cstheme="majorHAnsi"/>
          <w:kern w:val="0"/>
          <w14:ligatures w14:val="none"/>
        </w:rPr>
        <w:t>.</w:t>
      </w:r>
    </w:p>
    <w:p w14:paraId="38DE6CF1" w14:textId="77777777" w:rsidR="00217E41" w:rsidRDefault="00217E41" w:rsidP="007B0CFC">
      <w:pPr>
        <w:tabs>
          <w:tab w:val="left" w:pos="7290"/>
        </w:tabs>
        <w:spacing w:after="0" w:line="276" w:lineRule="auto"/>
        <w:jc w:val="both"/>
        <w:rPr>
          <w:rFonts w:asciiTheme="majorHAnsi" w:hAnsiTheme="majorHAnsi" w:cstheme="majorHAnsi"/>
          <w:color w:val="000000" w:themeColor="text1"/>
        </w:rPr>
      </w:pPr>
    </w:p>
    <w:p w14:paraId="31642FB3" w14:textId="03BF245D" w:rsidR="00217E41" w:rsidRDefault="00217E41" w:rsidP="007B0CFC">
      <w:pPr>
        <w:tabs>
          <w:tab w:val="left" w:pos="7290"/>
        </w:tabs>
        <w:spacing w:after="0" w:line="276" w:lineRule="auto"/>
        <w:jc w:val="both"/>
        <w:rPr>
          <w:rFonts w:asciiTheme="majorHAnsi" w:hAnsiTheme="majorHAnsi" w:cstheme="majorHAnsi"/>
          <w:b/>
          <w:bCs/>
          <w:color w:val="000000" w:themeColor="text1"/>
        </w:rPr>
      </w:pPr>
      <w:r w:rsidRPr="00217E41">
        <w:rPr>
          <w:rFonts w:asciiTheme="majorHAnsi" w:hAnsiTheme="majorHAnsi" w:cstheme="majorHAnsi"/>
          <w:b/>
          <w:bCs/>
          <w:color w:val="000000" w:themeColor="text1"/>
        </w:rPr>
        <w:t>Extrascolaire :</w:t>
      </w:r>
    </w:p>
    <w:p w14:paraId="6E7F8620" w14:textId="77777777" w:rsidR="00217E41" w:rsidRPr="003213D1" w:rsidRDefault="00217E41" w:rsidP="00217E41">
      <w:pPr>
        <w:tabs>
          <w:tab w:val="left" w:pos="7290"/>
        </w:tabs>
        <w:jc w:val="both"/>
        <w:rPr>
          <w:rFonts w:asciiTheme="majorHAnsi" w:hAnsiTheme="majorHAnsi" w:cstheme="majorHAnsi"/>
        </w:rPr>
      </w:pPr>
      <w:r w:rsidRPr="003213D1">
        <w:rPr>
          <w:rFonts w:asciiTheme="majorHAnsi" w:hAnsiTheme="majorHAnsi" w:cstheme="majorHAnsi"/>
        </w:rPr>
        <w:t>Les réservations doivent être effectuées pendant la période d’ouverture des inscriptions définie pour chaque période de vacances (de 1 mois à 15 jours avant les petites vacances, 1 mois pour les grandes vacances). Le tableau des dates d’ouverture et de fermeture des réservations se trouvent sur le portail famille et est affiché devant les lieux d’accueil.</w:t>
      </w:r>
    </w:p>
    <w:p w14:paraId="2D4975A2" w14:textId="77777777" w:rsidR="00217E41" w:rsidRPr="003213D1" w:rsidRDefault="00217E41" w:rsidP="00217E41">
      <w:pPr>
        <w:tabs>
          <w:tab w:val="left" w:pos="7290"/>
        </w:tabs>
        <w:jc w:val="both"/>
        <w:rPr>
          <w:rFonts w:asciiTheme="majorHAnsi" w:hAnsiTheme="majorHAnsi" w:cstheme="majorHAnsi"/>
        </w:rPr>
      </w:pPr>
      <w:r w:rsidRPr="003213D1">
        <w:rPr>
          <w:rFonts w:asciiTheme="majorHAnsi" w:hAnsiTheme="majorHAnsi" w:cstheme="majorHAnsi"/>
        </w:rPr>
        <w:t>Toute demande d’inscription hors délai devra être adressée au directeur et sera facturée en tarif majoré et acceptée en fonction des places disponibles.</w:t>
      </w:r>
    </w:p>
    <w:p w14:paraId="76329300" w14:textId="77777777" w:rsidR="00217E41" w:rsidRDefault="00217E41" w:rsidP="00217E41">
      <w:pPr>
        <w:tabs>
          <w:tab w:val="left" w:pos="7290"/>
        </w:tabs>
        <w:jc w:val="both"/>
        <w:rPr>
          <w:rFonts w:asciiTheme="majorHAnsi" w:hAnsiTheme="majorHAnsi" w:cstheme="majorHAnsi"/>
        </w:rPr>
      </w:pPr>
      <w:r w:rsidRPr="003213D1">
        <w:rPr>
          <w:rFonts w:asciiTheme="majorHAnsi" w:hAnsiTheme="majorHAnsi" w:cstheme="majorHAnsi"/>
        </w:rPr>
        <w:t>Passé le délai d’inscription, aucune demande d’annulation ne sera acceptée et les jours seront facturés, sauf sur présentation d’un justificatif médical.</w:t>
      </w:r>
    </w:p>
    <w:p w14:paraId="4E7196C4" w14:textId="77777777" w:rsidR="007B0CFC" w:rsidRDefault="007B0CFC" w:rsidP="00225136">
      <w:pPr>
        <w:tabs>
          <w:tab w:val="left" w:pos="7290"/>
        </w:tabs>
        <w:spacing w:after="0" w:line="276" w:lineRule="auto"/>
        <w:jc w:val="both"/>
        <w:rPr>
          <w:rFonts w:asciiTheme="majorHAnsi" w:hAnsiTheme="majorHAnsi" w:cstheme="majorHAnsi"/>
        </w:rPr>
      </w:pPr>
    </w:p>
    <w:p w14:paraId="062B47B9" w14:textId="06BCF012" w:rsidR="005D473B" w:rsidRDefault="005D473B" w:rsidP="00217E41">
      <w:pPr>
        <w:pStyle w:val="Paragraphedeliste"/>
        <w:numPr>
          <w:ilvl w:val="0"/>
          <w:numId w:val="9"/>
        </w:numPr>
        <w:tabs>
          <w:tab w:val="left" w:pos="7290"/>
        </w:tabs>
        <w:spacing w:after="0" w:line="276" w:lineRule="auto"/>
        <w:jc w:val="both"/>
        <w:rPr>
          <w:rFonts w:asciiTheme="majorHAnsi" w:hAnsiTheme="majorHAnsi" w:cstheme="majorHAnsi"/>
          <w:b/>
          <w:bCs/>
          <w:color w:val="7030A0"/>
          <w:u w:val="single"/>
        </w:rPr>
      </w:pPr>
      <w:r w:rsidRPr="003213D1">
        <w:rPr>
          <w:rFonts w:asciiTheme="majorHAnsi" w:hAnsiTheme="majorHAnsi" w:cstheme="majorHAnsi"/>
          <w:b/>
          <w:bCs/>
          <w:color w:val="7030A0"/>
          <w:u w:val="single"/>
        </w:rPr>
        <w:t>Les repas :</w:t>
      </w:r>
    </w:p>
    <w:p w14:paraId="19528575" w14:textId="77777777" w:rsidR="00FF221F" w:rsidRPr="003213D1" w:rsidRDefault="00FF221F" w:rsidP="00FF221F">
      <w:pPr>
        <w:pStyle w:val="Paragraphedeliste"/>
        <w:tabs>
          <w:tab w:val="left" w:pos="7290"/>
        </w:tabs>
        <w:spacing w:after="0" w:line="276" w:lineRule="auto"/>
        <w:ind w:left="1919"/>
        <w:jc w:val="both"/>
        <w:rPr>
          <w:rFonts w:asciiTheme="majorHAnsi" w:hAnsiTheme="majorHAnsi" w:cstheme="majorHAnsi"/>
          <w:b/>
          <w:bCs/>
          <w:color w:val="7030A0"/>
          <w:u w:val="single"/>
        </w:rPr>
      </w:pPr>
    </w:p>
    <w:p w14:paraId="736C3CE4" w14:textId="61F590E7" w:rsidR="005D473B" w:rsidRPr="00D86EEF" w:rsidRDefault="005D473B"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FF221F">
        <w:rPr>
          <w:rFonts w:asciiTheme="majorHAnsi" w:eastAsia="Calibri" w:hAnsiTheme="majorHAnsi" w:cstheme="majorHAnsi"/>
          <w:kern w:val="0"/>
          <w14:ligatures w14:val="none"/>
        </w:rPr>
        <w:t>Les repas</w:t>
      </w:r>
      <w:r w:rsidRPr="00FF221F">
        <w:rPr>
          <w:rFonts w:asciiTheme="majorHAnsi" w:eastAsia="Calibri" w:hAnsiTheme="majorHAnsi" w:cstheme="majorHAnsi"/>
          <w:spacing w:val="-1"/>
          <w:kern w:val="0"/>
          <w14:ligatures w14:val="none"/>
        </w:rPr>
        <w:t xml:space="preserve"> </w:t>
      </w:r>
      <w:r w:rsidRPr="00FF221F">
        <w:rPr>
          <w:rFonts w:asciiTheme="majorHAnsi" w:eastAsia="Calibri" w:hAnsiTheme="majorHAnsi" w:cstheme="majorHAnsi"/>
          <w:kern w:val="0"/>
          <w14:ligatures w14:val="none"/>
        </w:rPr>
        <w:t>sont pris</w:t>
      </w:r>
      <w:r w:rsidRPr="00FF221F">
        <w:rPr>
          <w:rFonts w:asciiTheme="majorHAnsi" w:eastAsia="Calibri" w:hAnsiTheme="majorHAnsi" w:cstheme="majorHAnsi"/>
          <w:spacing w:val="-4"/>
          <w:kern w:val="0"/>
          <w14:ligatures w14:val="none"/>
        </w:rPr>
        <w:t xml:space="preserve"> </w:t>
      </w:r>
      <w:r w:rsidR="00217E41" w:rsidRPr="00FF221F">
        <w:rPr>
          <w:rFonts w:asciiTheme="majorHAnsi" w:eastAsia="Calibri" w:hAnsiTheme="majorHAnsi" w:cstheme="majorHAnsi"/>
          <w:kern w:val="0"/>
          <w14:ligatures w14:val="none"/>
        </w:rPr>
        <w:t>dans les</w:t>
      </w:r>
      <w:r w:rsidRPr="00FF221F">
        <w:rPr>
          <w:rFonts w:asciiTheme="majorHAnsi" w:eastAsia="Calibri" w:hAnsiTheme="majorHAnsi" w:cstheme="majorHAnsi"/>
          <w:kern w:val="0"/>
          <w14:ligatures w14:val="none"/>
        </w:rPr>
        <w:t xml:space="preserve"> restaurant</w:t>
      </w:r>
      <w:r w:rsidR="00217E41" w:rsidRPr="00FF221F">
        <w:rPr>
          <w:rFonts w:asciiTheme="majorHAnsi" w:eastAsia="Calibri" w:hAnsiTheme="majorHAnsi" w:cstheme="majorHAnsi"/>
          <w:kern w:val="0"/>
          <w14:ligatures w14:val="none"/>
        </w:rPr>
        <w:t>s</w:t>
      </w:r>
      <w:r w:rsidRPr="00FF221F">
        <w:rPr>
          <w:rFonts w:asciiTheme="majorHAnsi" w:eastAsia="Calibri" w:hAnsiTheme="majorHAnsi" w:cstheme="majorHAnsi"/>
          <w:spacing w:val="-1"/>
          <w:kern w:val="0"/>
          <w14:ligatures w14:val="none"/>
        </w:rPr>
        <w:t xml:space="preserve"> </w:t>
      </w:r>
      <w:r w:rsidRPr="00FF221F">
        <w:rPr>
          <w:rFonts w:asciiTheme="majorHAnsi" w:eastAsia="Calibri" w:hAnsiTheme="majorHAnsi" w:cstheme="majorHAnsi"/>
          <w:kern w:val="0"/>
          <w14:ligatures w14:val="none"/>
        </w:rPr>
        <w:t>scolaire</w:t>
      </w:r>
      <w:r w:rsidR="00217E41" w:rsidRPr="00FF221F">
        <w:rPr>
          <w:rFonts w:asciiTheme="majorHAnsi" w:eastAsia="Calibri" w:hAnsiTheme="majorHAnsi" w:cstheme="majorHAnsi"/>
          <w:kern w:val="0"/>
          <w14:ligatures w14:val="none"/>
        </w:rPr>
        <w:t>s des écoles maternelle et élémentaire.</w:t>
      </w:r>
      <w:r w:rsidR="00217E41">
        <w:rPr>
          <w:rFonts w:asciiTheme="majorHAnsi" w:eastAsia="Calibri" w:hAnsiTheme="majorHAnsi" w:cstheme="majorHAnsi"/>
          <w:kern w:val="0"/>
          <w14:ligatures w14:val="none"/>
        </w:rPr>
        <w:t xml:space="preserve"> </w:t>
      </w:r>
    </w:p>
    <w:p w14:paraId="4389F150" w14:textId="01A83707" w:rsidR="005D473B" w:rsidRPr="003213D1" w:rsidRDefault="00905574"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Excepté pour les enfants bénéficiant d’un PAI, p</w:t>
      </w:r>
      <w:r w:rsidR="005D473B" w:rsidRPr="003213D1">
        <w:rPr>
          <w:rFonts w:asciiTheme="majorHAnsi" w:eastAsia="Calibri" w:hAnsiTheme="majorHAnsi" w:cstheme="majorHAnsi"/>
          <w:kern w:val="0"/>
          <w14:ligatures w14:val="none"/>
        </w:rPr>
        <w:t xml:space="preserve">our des raisons d’hygiène alimentaire, les enfants </w:t>
      </w:r>
      <w:r w:rsidRPr="003213D1">
        <w:rPr>
          <w:rFonts w:asciiTheme="majorHAnsi" w:eastAsia="Calibri" w:hAnsiTheme="majorHAnsi" w:cstheme="majorHAnsi"/>
          <w:kern w:val="0"/>
          <w14:ligatures w14:val="none"/>
        </w:rPr>
        <w:t>ne p</w:t>
      </w:r>
      <w:r w:rsidR="005D473B" w:rsidRPr="003213D1">
        <w:rPr>
          <w:rFonts w:asciiTheme="majorHAnsi" w:eastAsia="Calibri" w:hAnsiTheme="majorHAnsi" w:cstheme="majorHAnsi"/>
          <w:kern w:val="0"/>
          <w14:ligatures w14:val="none"/>
        </w:rPr>
        <w:t>euvent</w:t>
      </w:r>
      <w:r w:rsidRPr="003213D1">
        <w:rPr>
          <w:rFonts w:asciiTheme="majorHAnsi" w:eastAsia="Calibri" w:hAnsiTheme="majorHAnsi" w:cstheme="majorHAnsi"/>
          <w:kern w:val="0"/>
          <w14:ligatures w14:val="none"/>
        </w:rPr>
        <w:t xml:space="preserve"> pas</w:t>
      </w:r>
      <w:r w:rsidR="005D473B" w:rsidRPr="003213D1">
        <w:rPr>
          <w:rFonts w:asciiTheme="majorHAnsi" w:eastAsia="Calibri" w:hAnsiTheme="majorHAnsi" w:cstheme="majorHAnsi"/>
          <w:kern w:val="0"/>
          <w14:ligatures w14:val="none"/>
        </w:rPr>
        <w:t xml:space="preserve"> apporter </w:t>
      </w:r>
      <w:r w:rsidRPr="003213D1">
        <w:rPr>
          <w:rFonts w:asciiTheme="majorHAnsi" w:eastAsia="Calibri" w:hAnsiTheme="majorHAnsi" w:cstheme="majorHAnsi"/>
          <w:kern w:val="0"/>
          <w14:ligatures w14:val="none"/>
        </w:rPr>
        <w:t>d’aliment ou repas</w:t>
      </w:r>
      <w:r w:rsidR="001F0F9D" w:rsidRPr="003213D1">
        <w:rPr>
          <w:rFonts w:asciiTheme="majorHAnsi" w:eastAsia="Calibri" w:hAnsiTheme="majorHAnsi" w:cstheme="majorHAnsi"/>
          <w:kern w:val="0"/>
          <w14:ligatures w14:val="none"/>
        </w:rPr>
        <w:t xml:space="preserve"> </w:t>
      </w:r>
      <w:r w:rsidR="00C21EB8" w:rsidRPr="003213D1">
        <w:rPr>
          <w:rFonts w:asciiTheme="majorHAnsi" w:eastAsia="Calibri" w:hAnsiTheme="majorHAnsi" w:cstheme="majorHAnsi"/>
          <w:kern w:val="0"/>
          <w14:ligatures w14:val="none"/>
        </w:rPr>
        <w:t xml:space="preserve">de </w:t>
      </w:r>
      <w:r w:rsidR="005D473B" w:rsidRPr="003213D1">
        <w:rPr>
          <w:rFonts w:asciiTheme="majorHAnsi" w:eastAsia="Calibri" w:hAnsiTheme="majorHAnsi" w:cstheme="majorHAnsi"/>
          <w:kern w:val="0"/>
          <w14:ligatures w14:val="none"/>
        </w:rPr>
        <w:t>l’extérieur</w:t>
      </w:r>
      <w:r w:rsidRPr="003213D1">
        <w:rPr>
          <w:rFonts w:asciiTheme="majorHAnsi" w:eastAsia="Calibri" w:hAnsiTheme="majorHAnsi" w:cstheme="majorHAnsi"/>
          <w:kern w:val="0"/>
          <w14:ligatures w14:val="none"/>
        </w:rPr>
        <w:t xml:space="preserve"> sauf un fruit ou une compote pour la collation du matin.</w:t>
      </w:r>
    </w:p>
    <w:p w14:paraId="529E6AC9" w14:textId="683B26C6" w:rsidR="005D473B" w:rsidRPr="003213D1" w:rsidRDefault="005D473B"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spacing w:val="-1"/>
          <w:kern w:val="0"/>
          <w14:ligatures w14:val="none"/>
        </w:rPr>
        <w:t>Lors</w:t>
      </w:r>
      <w:r w:rsidRPr="003213D1">
        <w:rPr>
          <w:rFonts w:asciiTheme="majorHAnsi" w:eastAsia="Calibri" w:hAnsiTheme="majorHAnsi" w:cstheme="majorHAnsi"/>
          <w:spacing w:val="-12"/>
          <w:kern w:val="0"/>
          <w14:ligatures w14:val="none"/>
        </w:rPr>
        <w:t xml:space="preserve"> </w:t>
      </w:r>
      <w:r w:rsidRPr="003213D1">
        <w:rPr>
          <w:rFonts w:asciiTheme="majorHAnsi" w:eastAsia="Calibri" w:hAnsiTheme="majorHAnsi" w:cstheme="majorHAnsi"/>
          <w:spacing w:val="-1"/>
          <w:kern w:val="0"/>
          <w14:ligatures w14:val="none"/>
        </w:rPr>
        <w:t>de</w:t>
      </w:r>
      <w:r w:rsidR="00877FEA">
        <w:rPr>
          <w:rFonts w:asciiTheme="majorHAnsi" w:eastAsia="Calibri" w:hAnsiTheme="majorHAnsi" w:cstheme="majorHAnsi"/>
          <w:spacing w:val="-1"/>
          <w:kern w:val="0"/>
          <w14:ligatures w14:val="none"/>
        </w:rPr>
        <w:t>s</w:t>
      </w:r>
      <w:r w:rsidRPr="003213D1">
        <w:rPr>
          <w:rFonts w:asciiTheme="majorHAnsi" w:eastAsia="Calibri" w:hAnsiTheme="majorHAnsi" w:cstheme="majorHAnsi"/>
          <w:spacing w:val="-9"/>
          <w:kern w:val="0"/>
          <w14:ligatures w14:val="none"/>
        </w:rPr>
        <w:t xml:space="preserve"> </w:t>
      </w:r>
      <w:r w:rsidRPr="003213D1">
        <w:rPr>
          <w:rFonts w:asciiTheme="majorHAnsi" w:eastAsia="Calibri" w:hAnsiTheme="majorHAnsi" w:cstheme="majorHAnsi"/>
          <w:spacing w:val="-1"/>
          <w:kern w:val="0"/>
          <w14:ligatures w14:val="none"/>
        </w:rPr>
        <w:t>sorties,</w:t>
      </w:r>
      <w:r w:rsidRPr="003213D1">
        <w:rPr>
          <w:rFonts w:asciiTheme="majorHAnsi" w:eastAsia="Calibri" w:hAnsiTheme="majorHAnsi" w:cstheme="majorHAnsi"/>
          <w:spacing w:val="-9"/>
          <w:kern w:val="0"/>
          <w14:ligatures w14:val="none"/>
        </w:rPr>
        <w:t xml:space="preserve"> </w:t>
      </w:r>
      <w:r w:rsidRPr="003213D1">
        <w:rPr>
          <w:rFonts w:asciiTheme="majorHAnsi" w:eastAsia="Calibri" w:hAnsiTheme="majorHAnsi" w:cstheme="majorHAnsi"/>
          <w:spacing w:val="-1"/>
          <w:kern w:val="0"/>
          <w14:ligatures w14:val="none"/>
        </w:rPr>
        <w:t>des</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spacing w:val="-1"/>
          <w:kern w:val="0"/>
          <w14:ligatures w14:val="none"/>
        </w:rPr>
        <w:t>pique-niques</w:t>
      </w:r>
      <w:r w:rsidRPr="003213D1">
        <w:rPr>
          <w:rFonts w:asciiTheme="majorHAnsi" w:eastAsia="Calibri" w:hAnsiTheme="majorHAnsi" w:cstheme="majorHAnsi"/>
          <w:spacing w:val="-9"/>
          <w:kern w:val="0"/>
          <w14:ligatures w14:val="none"/>
        </w:rPr>
        <w:t xml:space="preserve"> </w:t>
      </w:r>
      <w:r w:rsidRPr="003213D1">
        <w:rPr>
          <w:rFonts w:asciiTheme="majorHAnsi" w:eastAsia="Calibri" w:hAnsiTheme="majorHAnsi" w:cstheme="majorHAnsi"/>
          <w:spacing w:val="-1"/>
          <w:kern w:val="0"/>
          <w14:ligatures w14:val="none"/>
        </w:rPr>
        <w:t>sont</w:t>
      </w:r>
      <w:r w:rsidRPr="003213D1">
        <w:rPr>
          <w:rFonts w:asciiTheme="majorHAnsi" w:eastAsia="Calibri" w:hAnsiTheme="majorHAnsi" w:cstheme="majorHAnsi"/>
          <w:spacing w:val="-11"/>
          <w:kern w:val="0"/>
          <w14:ligatures w14:val="none"/>
        </w:rPr>
        <w:t xml:space="preserve"> </w:t>
      </w:r>
      <w:r w:rsidRPr="003213D1">
        <w:rPr>
          <w:rFonts w:asciiTheme="majorHAnsi" w:eastAsia="Calibri" w:hAnsiTheme="majorHAnsi" w:cstheme="majorHAnsi"/>
          <w:spacing w:val="-1"/>
          <w:kern w:val="0"/>
          <w14:ligatures w14:val="none"/>
        </w:rPr>
        <w:t>prévus</w:t>
      </w:r>
      <w:r w:rsidRPr="003213D1">
        <w:rPr>
          <w:rFonts w:asciiTheme="majorHAnsi" w:eastAsia="Calibri" w:hAnsiTheme="majorHAnsi" w:cstheme="majorHAnsi"/>
          <w:spacing w:val="-9"/>
          <w:kern w:val="0"/>
          <w14:ligatures w14:val="none"/>
        </w:rPr>
        <w:t xml:space="preserve"> </w:t>
      </w:r>
      <w:r w:rsidRPr="003213D1">
        <w:rPr>
          <w:rFonts w:asciiTheme="majorHAnsi" w:eastAsia="Calibri" w:hAnsiTheme="majorHAnsi" w:cstheme="majorHAnsi"/>
          <w:kern w:val="0"/>
          <w14:ligatures w14:val="none"/>
        </w:rPr>
        <w:t>et</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kern w:val="0"/>
          <w14:ligatures w14:val="none"/>
        </w:rPr>
        <w:t>fournis</w:t>
      </w:r>
      <w:r w:rsidRPr="003213D1">
        <w:rPr>
          <w:rFonts w:asciiTheme="majorHAnsi" w:eastAsia="Calibri" w:hAnsiTheme="majorHAnsi" w:cstheme="majorHAnsi"/>
          <w:spacing w:val="-10"/>
          <w:kern w:val="0"/>
          <w14:ligatures w14:val="none"/>
        </w:rPr>
        <w:t xml:space="preserve"> </w:t>
      </w:r>
      <w:r w:rsidRPr="003213D1">
        <w:rPr>
          <w:rFonts w:asciiTheme="majorHAnsi" w:eastAsia="Calibri" w:hAnsiTheme="majorHAnsi" w:cstheme="majorHAnsi"/>
          <w:kern w:val="0"/>
          <w14:ligatures w14:val="none"/>
        </w:rPr>
        <w:t>par</w:t>
      </w:r>
      <w:r w:rsidRPr="003213D1">
        <w:rPr>
          <w:rFonts w:asciiTheme="majorHAnsi" w:eastAsia="Calibri" w:hAnsiTheme="majorHAnsi" w:cstheme="majorHAnsi"/>
          <w:spacing w:val="-10"/>
          <w:kern w:val="0"/>
          <w14:ligatures w14:val="none"/>
        </w:rPr>
        <w:t xml:space="preserve"> </w:t>
      </w:r>
      <w:r w:rsidRPr="003213D1">
        <w:rPr>
          <w:rFonts w:asciiTheme="majorHAnsi" w:eastAsia="Calibri" w:hAnsiTheme="majorHAnsi" w:cstheme="majorHAnsi"/>
          <w:kern w:val="0"/>
          <w14:ligatures w14:val="none"/>
        </w:rPr>
        <w:t>le</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kern w:val="0"/>
          <w14:ligatures w14:val="none"/>
        </w:rPr>
        <w:t>service</w:t>
      </w:r>
      <w:r w:rsidRPr="003213D1">
        <w:rPr>
          <w:rFonts w:asciiTheme="majorHAnsi" w:eastAsia="Calibri" w:hAnsiTheme="majorHAnsi" w:cstheme="majorHAnsi"/>
          <w:spacing w:val="-9"/>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9"/>
          <w:kern w:val="0"/>
          <w14:ligatures w14:val="none"/>
        </w:rPr>
        <w:t xml:space="preserve"> </w:t>
      </w:r>
      <w:r w:rsidRPr="003213D1">
        <w:rPr>
          <w:rFonts w:asciiTheme="majorHAnsi" w:eastAsia="Calibri" w:hAnsiTheme="majorHAnsi" w:cstheme="majorHAnsi"/>
          <w:kern w:val="0"/>
          <w14:ligatures w14:val="none"/>
        </w:rPr>
        <w:t>restauration</w:t>
      </w:r>
      <w:r w:rsidRPr="003213D1">
        <w:rPr>
          <w:rFonts w:asciiTheme="majorHAnsi" w:eastAsia="Calibri" w:hAnsiTheme="majorHAnsi" w:cstheme="majorHAnsi"/>
          <w:spacing w:val="-10"/>
          <w:kern w:val="0"/>
          <w14:ligatures w14:val="none"/>
        </w:rPr>
        <w:t xml:space="preserve"> </w:t>
      </w:r>
      <w:r w:rsidRPr="003213D1">
        <w:rPr>
          <w:rFonts w:asciiTheme="majorHAnsi" w:eastAsia="Calibri" w:hAnsiTheme="majorHAnsi" w:cstheme="majorHAnsi"/>
          <w:kern w:val="0"/>
          <w14:ligatures w14:val="none"/>
        </w:rPr>
        <w:t>scolaire. Le gouter est également fourni par le centre.</w:t>
      </w:r>
    </w:p>
    <w:p w14:paraId="08BB2F76" w14:textId="77777777" w:rsidR="00275E04" w:rsidRDefault="00275E04" w:rsidP="00225136">
      <w:pPr>
        <w:pStyle w:val="Paragraphedeliste"/>
        <w:tabs>
          <w:tab w:val="left" w:pos="7290"/>
        </w:tabs>
        <w:spacing w:after="0" w:line="276" w:lineRule="auto"/>
        <w:ind w:left="1919"/>
        <w:rPr>
          <w:rFonts w:asciiTheme="majorHAnsi" w:hAnsiTheme="majorHAnsi" w:cstheme="majorHAnsi"/>
          <w:b/>
          <w:bCs/>
          <w:color w:val="7030A0"/>
          <w:u w:val="single"/>
        </w:rPr>
      </w:pPr>
    </w:p>
    <w:p w14:paraId="4340FF02" w14:textId="0DD6A5B6" w:rsidR="00CF3395" w:rsidRDefault="0074740E" w:rsidP="00217E41">
      <w:pPr>
        <w:pStyle w:val="Paragraphedeliste"/>
        <w:numPr>
          <w:ilvl w:val="0"/>
          <w:numId w:val="9"/>
        </w:numPr>
        <w:tabs>
          <w:tab w:val="left" w:pos="7290"/>
        </w:tabs>
        <w:spacing w:after="0" w:line="276" w:lineRule="auto"/>
        <w:rPr>
          <w:rFonts w:asciiTheme="majorHAnsi" w:hAnsiTheme="majorHAnsi" w:cstheme="majorHAnsi"/>
          <w:b/>
          <w:bCs/>
          <w:color w:val="7030A0"/>
          <w:u w:val="single"/>
        </w:rPr>
      </w:pPr>
      <w:r w:rsidRPr="003213D1">
        <w:rPr>
          <w:rFonts w:asciiTheme="majorHAnsi" w:hAnsiTheme="majorHAnsi" w:cstheme="majorHAnsi"/>
          <w:b/>
          <w:bCs/>
          <w:color w:val="7030A0"/>
          <w:u w:val="single"/>
        </w:rPr>
        <w:t>Vêtements et objets personnels :</w:t>
      </w:r>
    </w:p>
    <w:p w14:paraId="7E9FE02D" w14:textId="77777777" w:rsidR="00FF221F" w:rsidRPr="003213D1" w:rsidRDefault="00FF221F" w:rsidP="00FF221F">
      <w:pPr>
        <w:pStyle w:val="Paragraphedeliste"/>
        <w:tabs>
          <w:tab w:val="left" w:pos="7290"/>
        </w:tabs>
        <w:spacing w:after="0" w:line="276" w:lineRule="auto"/>
        <w:ind w:left="1919"/>
        <w:rPr>
          <w:rFonts w:asciiTheme="majorHAnsi" w:hAnsiTheme="majorHAnsi" w:cstheme="majorHAnsi"/>
          <w:b/>
          <w:bCs/>
          <w:color w:val="7030A0"/>
          <w:u w:val="single"/>
        </w:rPr>
      </w:pPr>
    </w:p>
    <w:p w14:paraId="69BEFD7C" w14:textId="3664798D" w:rsidR="0074740E" w:rsidRPr="003213D1" w:rsidRDefault="0074740E" w:rsidP="00225136">
      <w:pPr>
        <w:tabs>
          <w:tab w:val="left" w:pos="7290"/>
        </w:tabs>
        <w:spacing w:after="0" w:line="276" w:lineRule="auto"/>
        <w:jc w:val="both"/>
        <w:rPr>
          <w:rFonts w:asciiTheme="majorHAnsi" w:hAnsiTheme="majorHAnsi" w:cstheme="majorHAnsi"/>
        </w:rPr>
      </w:pPr>
      <w:r w:rsidRPr="003213D1">
        <w:rPr>
          <w:rFonts w:asciiTheme="majorHAnsi" w:hAnsiTheme="majorHAnsi" w:cstheme="majorHAnsi"/>
        </w:rPr>
        <w:t>L</w:t>
      </w:r>
      <w:r w:rsidR="005D473B" w:rsidRPr="003213D1">
        <w:rPr>
          <w:rFonts w:asciiTheme="majorHAnsi" w:hAnsiTheme="majorHAnsi" w:cstheme="majorHAnsi"/>
        </w:rPr>
        <w:t xml:space="preserve">es </w:t>
      </w:r>
      <w:r w:rsidR="00905574" w:rsidRPr="003213D1">
        <w:rPr>
          <w:rFonts w:asciiTheme="majorHAnsi" w:hAnsiTheme="majorHAnsi" w:cstheme="majorHAnsi"/>
        </w:rPr>
        <w:t>enfants</w:t>
      </w:r>
      <w:r w:rsidRPr="003213D1">
        <w:rPr>
          <w:rFonts w:asciiTheme="majorHAnsi" w:hAnsiTheme="majorHAnsi" w:cstheme="majorHAnsi"/>
        </w:rPr>
        <w:t xml:space="preserve"> devr</w:t>
      </w:r>
      <w:r w:rsidR="005D473B" w:rsidRPr="003213D1">
        <w:rPr>
          <w:rFonts w:asciiTheme="majorHAnsi" w:hAnsiTheme="majorHAnsi" w:cstheme="majorHAnsi"/>
        </w:rPr>
        <w:t>ont</w:t>
      </w:r>
      <w:r w:rsidRPr="003213D1">
        <w:rPr>
          <w:rFonts w:asciiTheme="majorHAnsi" w:hAnsiTheme="majorHAnsi" w:cstheme="majorHAnsi"/>
        </w:rPr>
        <w:t xml:space="preserve"> se munir d’un sac à dos suffisamment grand pour contenir :</w:t>
      </w:r>
    </w:p>
    <w:p w14:paraId="2818EB7A" w14:textId="6E0395BC" w:rsidR="00CF3395" w:rsidRPr="003213D1" w:rsidRDefault="001F0F9D" w:rsidP="00217E41">
      <w:pPr>
        <w:pStyle w:val="Paragraphedeliste"/>
        <w:numPr>
          <w:ilvl w:val="0"/>
          <w:numId w:val="1"/>
        </w:numPr>
        <w:tabs>
          <w:tab w:val="left" w:pos="7290"/>
        </w:tabs>
        <w:spacing w:after="0" w:line="276" w:lineRule="auto"/>
        <w:jc w:val="both"/>
        <w:rPr>
          <w:rFonts w:asciiTheme="majorHAnsi" w:hAnsiTheme="majorHAnsi" w:cstheme="majorHAnsi"/>
        </w:rPr>
      </w:pPr>
      <w:r w:rsidRPr="003213D1">
        <w:rPr>
          <w:rFonts w:asciiTheme="majorHAnsi" w:hAnsiTheme="majorHAnsi" w:cstheme="majorHAnsi"/>
        </w:rPr>
        <w:t>Une</w:t>
      </w:r>
      <w:r w:rsidR="0074740E" w:rsidRPr="003213D1">
        <w:rPr>
          <w:rFonts w:asciiTheme="majorHAnsi" w:hAnsiTheme="majorHAnsi" w:cstheme="majorHAnsi"/>
        </w:rPr>
        <w:t xml:space="preserve"> gourde</w:t>
      </w:r>
    </w:p>
    <w:p w14:paraId="49B6CB71" w14:textId="422F6A22" w:rsidR="0074740E" w:rsidRPr="003213D1" w:rsidRDefault="001F0F9D" w:rsidP="00217E41">
      <w:pPr>
        <w:pStyle w:val="Paragraphedeliste"/>
        <w:numPr>
          <w:ilvl w:val="0"/>
          <w:numId w:val="1"/>
        </w:numPr>
        <w:tabs>
          <w:tab w:val="left" w:pos="7290"/>
        </w:tabs>
        <w:spacing w:after="0" w:line="276" w:lineRule="auto"/>
        <w:jc w:val="both"/>
        <w:rPr>
          <w:rFonts w:asciiTheme="majorHAnsi" w:hAnsiTheme="majorHAnsi" w:cstheme="majorHAnsi"/>
        </w:rPr>
      </w:pPr>
      <w:r w:rsidRPr="003213D1">
        <w:rPr>
          <w:rFonts w:asciiTheme="majorHAnsi" w:hAnsiTheme="majorHAnsi" w:cstheme="majorHAnsi"/>
        </w:rPr>
        <w:t>Un</w:t>
      </w:r>
      <w:r w:rsidR="0074740E" w:rsidRPr="003213D1">
        <w:rPr>
          <w:rFonts w:asciiTheme="majorHAnsi" w:hAnsiTheme="majorHAnsi" w:cstheme="majorHAnsi"/>
        </w:rPr>
        <w:t xml:space="preserve"> chapeau</w:t>
      </w:r>
    </w:p>
    <w:p w14:paraId="04A78E7D" w14:textId="44A1FD7C" w:rsidR="0074740E" w:rsidRPr="003213D1" w:rsidRDefault="001F0F9D" w:rsidP="00217E41">
      <w:pPr>
        <w:pStyle w:val="Paragraphedeliste"/>
        <w:numPr>
          <w:ilvl w:val="0"/>
          <w:numId w:val="1"/>
        </w:numPr>
        <w:tabs>
          <w:tab w:val="left" w:pos="7290"/>
        </w:tabs>
        <w:spacing w:after="0" w:line="276" w:lineRule="auto"/>
        <w:jc w:val="both"/>
        <w:rPr>
          <w:rFonts w:asciiTheme="majorHAnsi" w:hAnsiTheme="majorHAnsi" w:cstheme="majorHAnsi"/>
        </w:rPr>
      </w:pPr>
      <w:r w:rsidRPr="003213D1">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1586635A" wp14:editId="7CD159A4">
                <wp:simplePos x="0" y="0"/>
                <wp:positionH relativeFrom="column">
                  <wp:posOffset>3014980</wp:posOffset>
                </wp:positionH>
                <wp:positionV relativeFrom="paragraph">
                  <wp:posOffset>161925</wp:posOffset>
                </wp:positionV>
                <wp:extent cx="1905000" cy="266700"/>
                <wp:effectExtent l="0" t="0" r="0" b="0"/>
                <wp:wrapNone/>
                <wp:docPr id="1169770211" name="Zone de texte 3"/>
                <wp:cNvGraphicFramePr/>
                <a:graphic xmlns:a="http://schemas.openxmlformats.org/drawingml/2006/main">
                  <a:graphicData uri="http://schemas.microsoft.com/office/word/2010/wordprocessingShape">
                    <wps:wsp>
                      <wps:cNvSpPr txBox="1"/>
                      <wps:spPr>
                        <a:xfrm>
                          <a:off x="0" y="0"/>
                          <a:ext cx="1905000" cy="266700"/>
                        </a:xfrm>
                        <a:prstGeom prst="rect">
                          <a:avLst/>
                        </a:prstGeom>
                        <a:noFill/>
                        <a:ln w="6350">
                          <a:noFill/>
                        </a:ln>
                      </wps:spPr>
                      <wps:txbx>
                        <w:txbxContent>
                          <w:p w14:paraId="432B3A0F" w14:textId="79561BA4" w:rsidR="00227392" w:rsidRPr="001F0F9D" w:rsidRDefault="00227392">
                            <w:pPr>
                              <w:rPr>
                                <w:sz w:val="20"/>
                                <w:szCs w:val="20"/>
                              </w:rPr>
                            </w:pPr>
                            <w:r w:rsidRPr="001F0F9D">
                              <w:rPr>
                                <w:sz w:val="20"/>
                                <w:szCs w:val="20"/>
                              </w:rPr>
                              <w:t>Durant la période estivale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6635A" id="_x0000_s1029" type="#_x0000_t202" style="position:absolute;left:0;text-align:left;margin-left:237.4pt;margin-top:12.75pt;width:150pt;height: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" filled="f" stroked="f" strokeweight=".5pt">
                <v:textbox>
                  <w:txbxContent>
                    <w:p w14:paraId="432B3A0F" w14:textId="79561BA4" w:rsidR="00227392" w:rsidRPr="001F0F9D" w:rsidRDefault="00227392">
                      <w:pPr>
                        <w:rPr>
                          <w:sz w:val="20"/>
                          <w:szCs w:val="20"/>
                        </w:rPr>
                      </w:pPr>
                      <w:r w:rsidRPr="001F0F9D">
                        <w:rPr>
                          <w:sz w:val="20"/>
                          <w:szCs w:val="20"/>
                        </w:rPr>
                        <w:t>Durant la période estivale</w:t>
                      </w:r>
                    </w:p>
                  </w:txbxContent>
                </v:textbox>
              </v:shape>
            </w:pict>
          </mc:Fallback>
        </mc:AlternateContent>
      </w:r>
      <w:r w:rsidR="00CF3395" w:rsidRPr="003213D1">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744A4E4A" wp14:editId="6AA6DFD9">
                <wp:simplePos x="0" y="0"/>
                <wp:positionH relativeFrom="column">
                  <wp:posOffset>2814955</wp:posOffset>
                </wp:positionH>
                <wp:positionV relativeFrom="paragraph">
                  <wp:posOffset>49530</wp:posOffset>
                </wp:positionV>
                <wp:extent cx="247650" cy="495300"/>
                <wp:effectExtent l="0" t="0" r="19050" b="19050"/>
                <wp:wrapNone/>
                <wp:docPr id="283107262" name="Accolade fermante 2"/>
                <wp:cNvGraphicFramePr/>
                <a:graphic xmlns:a="http://schemas.openxmlformats.org/drawingml/2006/main">
                  <a:graphicData uri="http://schemas.microsoft.com/office/word/2010/wordprocessingShape">
                    <wps:wsp>
                      <wps:cNvSpPr/>
                      <wps:spPr>
                        <a:xfrm>
                          <a:off x="0" y="0"/>
                          <a:ext cx="247650" cy="495300"/>
                        </a:xfrm>
                        <a:prstGeom prst="rightBrace">
                          <a:avLst/>
                        </a:prstGeom>
                        <a:noFill/>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150A1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221.65pt;margin-top:3.9pt;width:19.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" adj="900" strokecolor="#00b050" strokeweight=".5pt">
                <v:stroke joinstyle="miter"/>
              </v:shape>
            </w:pict>
          </mc:Fallback>
        </mc:AlternateContent>
      </w:r>
      <w:r w:rsidRPr="003213D1">
        <w:rPr>
          <w:rFonts w:asciiTheme="majorHAnsi" w:hAnsiTheme="majorHAnsi" w:cstheme="majorHAnsi"/>
        </w:rPr>
        <w:t>Un</w:t>
      </w:r>
      <w:r w:rsidR="0074740E" w:rsidRPr="003213D1">
        <w:rPr>
          <w:rFonts w:asciiTheme="majorHAnsi" w:hAnsiTheme="majorHAnsi" w:cstheme="majorHAnsi"/>
        </w:rPr>
        <w:t xml:space="preserve"> drap de bain</w:t>
      </w:r>
    </w:p>
    <w:p w14:paraId="1B11D027" w14:textId="4E883BFC" w:rsidR="00CF3395" w:rsidRPr="003213D1" w:rsidRDefault="001F0F9D" w:rsidP="00217E41">
      <w:pPr>
        <w:pStyle w:val="Paragraphedeliste"/>
        <w:numPr>
          <w:ilvl w:val="0"/>
          <w:numId w:val="1"/>
        </w:numPr>
        <w:tabs>
          <w:tab w:val="left" w:pos="7290"/>
        </w:tabs>
        <w:spacing w:after="0" w:line="276" w:lineRule="auto"/>
        <w:jc w:val="both"/>
        <w:rPr>
          <w:rFonts w:asciiTheme="majorHAnsi" w:hAnsiTheme="majorHAnsi" w:cstheme="majorHAnsi"/>
        </w:rPr>
      </w:pPr>
      <w:r w:rsidRPr="003213D1">
        <w:rPr>
          <w:rFonts w:asciiTheme="majorHAnsi" w:hAnsiTheme="majorHAnsi" w:cstheme="majorHAnsi"/>
        </w:rPr>
        <w:t>Un</w:t>
      </w:r>
      <w:r w:rsidR="0074740E" w:rsidRPr="003213D1">
        <w:rPr>
          <w:rFonts w:asciiTheme="majorHAnsi" w:hAnsiTheme="majorHAnsi" w:cstheme="majorHAnsi"/>
        </w:rPr>
        <w:t xml:space="preserve"> maillot de bain</w:t>
      </w:r>
    </w:p>
    <w:p w14:paraId="106CD94F" w14:textId="31F47421" w:rsidR="00CF3395" w:rsidRPr="003213D1" w:rsidRDefault="001F0F9D" w:rsidP="00217E41">
      <w:pPr>
        <w:pStyle w:val="Paragraphedeliste"/>
        <w:numPr>
          <w:ilvl w:val="0"/>
          <w:numId w:val="1"/>
        </w:numPr>
        <w:tabs>
          <w:tab w:val="left" w:pos="7290"/>
        </w:tabs>
        <w:spacing w:after="0" w:line="276" w:lineRule="auto"/>
        <w:jc w:val="both"/>
        <w:rPr>
          <w:rFonts w:asciiTheme="majorHAnsi" w:hAnsiTheme="majorHAnsi" w:cstheme="majorHAnsi"/>
        </w:rPr>
      </w:pPr>
      <w:r w:rsidRPr="003213D1">
        <w:rPr>
          <w:rFonts w:asciiTheme="majorHAnsi" w:hAnsiTheme="majorHAnsi" w:cstheme="majorHAnsi"/>
        </w:rPr>
        <w:t>Une</w:t>
      </w:r>
      <w:r w:rsidR="00CF3395" w:rsidRPr="003213D1">
        <w:rPr>
          <w:rFonts w:asciiTheme="majorHAnsi" w:hAnsiTheme="majorHAnsi" w:cstheme="majorHAnsi"/>
        </w:rPr>
        <w:t xml:space="preserve"> crème solaire protectrice</w:t>
      </w:r>
      <w:r w:rsidR="0074740E" w:rsidRPr="003213D1">
        <w:rPr>
          <w:rFonts w:asciiTheme="majorHAnsi" w:hAnsiTheme="majorHAnsi" w:cstheme="majorHAnsi"/>
        </w:rPr>
        <w:tab/>
      </w:r>
    </w:p>
    <w:p w14:paraId="406A0FEA" w14:textId="77777777" w:rsidR="00CF3395" w:rsidRPr="003213D1" w:rsidRDefault="00CF3395" w:rsidP="00225136">
      <w:pPr>
        <w:pStyle w:val="Paragraphedeliste"/>
        <w:tabs>
          <w:tab w:val="left" w:pos="7290"/>
        </w:tabs>
        <w:spacing w:after="0" w:line="276" w:lineRule="auto"/>
        <w:ind w:left="1440"/>
        <w:jc w:val="both"/>
        <w:rPr>
          <w:rFonts w:asciiTheme="majorHAnsi" w:hAnsiTheme="majorHAnsi" w:cstheme="majorHAnsi"/>
        </w:rPr>
      </w:pPr>
    </w:p>
    <w:p w14:paraId="6C01F944" w14:textId="640345E3" w:rsidR="0074740E" w:rsidRPr="003213D1" w:rsidRDefault="0074740E" w:rsidP="00225136">
      <w:pPr>
        <w:tabs>
          <w:tab w:val="left" w:pos="7290"/>
        </w:tabs>
        <w:spacing w:after="0" w:line="276" w:lineRule="auto"/>
        <w:jc w:val="both"/>
        <w:rPr>
          <w:rFonts w:asciiTheme="majorHAnsi" w:hAnsiTheme="majorHAnsi" w:cstheme="majorHAnsi"/>
        </w:rPr>
      </w:pPr>
      <w:r w:rsidRPr="003213D1">
        <w:rPr>
          <w:rFonts w:asciiTheme="majorHAnsi" w:hAnsiTheme="majorHAnsi" w:cstheme="majorHAnsi"/>
        </w:rPr>
        <w:t xml:space="preserve">Les vêtements et les chaussures doivent être pratiques </w:t>
      </w:r>
      <w:r w:rsidR="00CF3395" w:rsidRPr="003213D1">
        <w:rPr>
          <w:rFonts w:asciiTheme="majorHAnsi" w:hAnsiTheme="majorHAnsi" w:cstheme="majorHAnsi"/>
        </w:rPr>
        <w:t>et adaptés aux différentes activités proposées.</w:t>
      </w:r>
    </w:p>
    <w:p w14:paraId="7880EB06" w14:textId="0744F16E" w:rsidR="00905574" w:rsidRPr="003213D1" w:rsidRDefault="00905574" w:rsidP="00225136">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Hor</w:t>
      </w:r>
      <w:r w:rsidR="007B0CFC">
        <w:rPr>
          <w:rFonts w:asciiTheme="majorHAnsi" w:eastAsia="Calibri" w:hAnsiTheme="majorHAnsi" w:cstheme="majorHAnsi"/>
          <w:kern w:val="0"/>
          <w14:ligatures w14:val="none"/>
        </w:rPr>
        <w:t>mi</w:t>
      </w:r>
      <w:r w:rsidRPr="003213D1">
        <w:rPr>
          <w:rFonts w:asciiTheme="majorHAnsi" w:eastAsia="Calibri" w:hAnsiTheme="majorHAnsi" w:cstheme="majorHAnsi"/>
          <w:kern w:val="0"/>
          <w14:ligatures w14:val="none"/>
        </w:rPr>
        <w:t>s les doudous et tétines, aucun objet ou</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jeu personnel n’est autorisé, la</w:t>
      </w:r>
      <w:r w:rsidRPr="003213D1">
        <w:rPr>
          <w:rFonts w:asciiTheme="majorHAnsi" w:eastAsia="Calibri" w:hAnsiTheme="majorHAnsi" w:cstheme="majorHAnsi"/>
          <w:spacing w:val="-2"/>
          <w:kern w:val="0"/>
          <w14:ligatures w14:val="none"/>
        </w:rPr>
        <w:t xml:space="preserve"> </w:t>
      </w:r>
      <w:r w:rsidRPr="003213D1">
        <w:rPr>
          <w:rFonts w:asciiTheme="majorHAnsi" w:eastAsia="Calibri" w:hAnsiTheme="majorHAnsi" w:cstheme="majorHAnsi"/>
          <w:kern w:val="0"/>
          <w14:ligatures w14:val="none"/>
        </w:rPr>
        <w:t>commune</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décline</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toute</w:t>
      </w:r>
      <w:r w:rsidRPr="003213D1">
        <w:rPr>
          <w:rFonts w:asciiTheme="majorHAnsi" w:eastAsia="Calibri" w:hAnsiTheme="majorHAnsi" w:cstheme="majorHAnsi"/>
          <w:spacing w:val="-3"/>
          <w:kern w:val="0"/>
          <w14:ligatures w14:val="none"/>
        </w:rPr>
        <w:t xml:space="preserve"> </w:t>
      </w:r>
      <w:r w:rsidRPr="003213D1">
        <w:rPr>
          <w:rFonts w:asciiTheme="majorHAnsi" w:eastAsia="Calibri" w:hAnsiTheme="majorHAnsi" w:cstheme="majorHAnsi"/>
          <w:kern w:val="0"/>
          <w14:ligatures w14:val="none"/>
        </w:rPr>
        <w:t>responsabilité.</w:t>
      </w:r>
    </w:p>
    <w:p w14:paraId="15EFFBEB" w14:textId="0707904C" w:rsidR="00D86EEF" w:rsidRPr="00FF221F" w:rsidRDefault="00905574" w:rsidP="00FF221F">
      <w:pPr>
        <w:widowControl w:val="0"/>
        <w:autoSpaceDE w:val="0"/>
        <w:autoSpaceDN w:val="0"/>
        <w:spacing w:after="0" w:line="276" w:lineRule="auto"/>
        <w:jc w:val="both"/>
        <w:rPr>
          <w:rFonts w:asciiTheme="majorHAnsi" w:eastAsia="Calibri" w:hAnsiTheme="majorHAnsi" w:cstheme="majorHAnsi"/>
          <w:kern w:val="0"/>
          <w14:ligatures w14:val="none"/>
        </w:rPr>
      </w:pPr>
      <w:r w:rsidRPr="003213D1">
        <w:rPr>
          <w:rFonts w:asciiTheme="majorHAnsi" w:eastAsia="Calibri" w:hAnsiTheme="majorHAnsi" w:cstheme="majorHAnsi"/>
          <w:kern w:val="0"/>
          <w14:ligatures w14:val="none"/>
        </w:rPr>
        <w:t>A</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la</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fin</w:t>
      </w:r>
      <w:r w:rsidRPr="003213D1">
        <w:rPr>
          <w:rFonts w:asciiTheme="majorHAnsi" w:eastAsia="Calibri" w:hAnsiTheme="majorHAnsi" w:cstheme="majorHAnsi"/>
          <w:spacing w:val="-9"/>
          <w:kern w:val="0"/>
          <w14:ligatures w14:val="none"/>
        </w:rPr>
        <w:t xml:space="preserve"> </w:t>
      </w:r>
      <w:r w:rsidRPr="003213D1">
        <w:rPr>
          <w:rFonts w:asciiTheme="majorHAnsi" w:eastAsia="Calibri" w:hAnsiTheme="majorHAnsi" w:cstheme="majorHAnsi"/>
          <w:kern w:val="0"/>
          <w14:ligatures w14:val="none"/>
        </w:rPr>
        <w:t>de</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l’année</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scolaire,</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les</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kern w:val="0"/>
          <w14:ligatures w14:val="none"/>
        </w:rPr>
        <w:t>vêtements</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non</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réclamés</w:t>
      </w:r>
      <w:r w:rsidRPr="003213D1">
        <w:rPr>
          <w:rFonts w:asciiTheme="majorHAnsi" w:eastAsia="Calibri" w:hAnsiTheme="majorHAnsi" w:cstheme="majorHAnsi"/>
          <w:spacing w:val="-7"/>
          <w:kern w:val="0"/>
          <w14:ligatures w14:val="none"/>
        </w:rPr>
        <w:t xml:space="preserve"> </w:t>
      </w:r>
      <w:r w:rsidRPr="003213D1">
        <w:rPr>
          <w:rFonts w:asciiTheme="majorHAnsi" w:eastAsia="Calibri" w:hAnsiTheme="majorHAnsi" w:cstheme="majorHAnsi"/>
          <w:kern w:val="0"/>
          <w14:ligatures w14:val="none"/>
        </w:rPr>
        <w:t>seront</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kern w:val="0"/>
          <w14:ligatures w14:val="none"/>
        </w:rPr>
        <w:t>offerts</w:t>
      </w:r>
      <w:r w:rsidRPr="003213D1">
        <w:rPr>
          <w:rFonts w:asciiTheme="majorHAnsi" w:eastAsia="Calibri" w:hAnsiTheme="majorHAnsi" w:cstheme="majorHAnsi"/>
          <w:spacing w:val="-5"/>
          <w:kern w:val="0"/>
          <w14:ligatures w14:val="none"/>
        </w:rPr>
        <w:t xml:space="preserve"> </w:t>
      </w:r>
      <w:r w:rsidRPr="003213D1">
        <w:rPr>
          <w:rFonts w:asciiTheme="majorHAnsi" w:eastAsia="Calibri" w:hAnsiTheme="majorHAnsi" w:cstheme="majorHAnsi"/>
          <w:kern w:val="0"/>
          <w14:ligatures w14:val="none"/>
        </w:rPr>
        <w:t>à</w:t>
      </w:r>
      <w:r w:rsidRPr="003213D1">
        <w:rPr>
          <w:rFonts w:asciiTheme="majorHAnsi" w:eastAsia="Calibri" w:hAnsiTheme="majorHAnsi" w:cstheme="majorHAnsi"/>
          <w:spacing w:val="-8"/>
          <w:kern w:val="0"/>
          <w14:ligatures w14:val="none"/>
        </w:rPr>
        <w:t xml:space="preserve"> </w:t>
      </w:r>
      <w:r w:rsidRPr="003213D1">
        <w:rPr>
          <w:rFonts w:asciiTheme="majorHAnsi" w:eastAsia="Calibri" w:hAnsiTheme="majorHAnsi" w:cstheme="majorHAnsi"/>
          <w:kern w:val="0"/>
          <w14:ligatures w14:val="none"/>
        </w:rPr>
        <w:t>une</w:t>
      </w:r>
      <w:r w:rsidRPr="003213D1">
        <w:rPr>
          <w:rFonts w:asciiTheme="majorHAnsi" w:eastAsia="Calibri" w:hAnsiTheme="majorHAnsi" w:cstheme="majorHAnsi"/>
          <w:spacing w:val="-6"/>
          <w:kern w:val="0"/>
          <w14:ligatures w14:val="none"/>
        </w:rPr>
        <w:t xml:space="preserve"> </w:t>
      </w:r>
      <w:r w:rsidRPr="003213D1">
        <w:rPr>
          <w:rFonts w:asciiTheme="majorHAnsi" w:eastAsia="Calibri" w:hAnsiTheme="majorHAnsi" w:cstheme="majorHAnsi"/>
          <w:kern w:val="0"/>
          <w14:ligatures w14:val="none"/>
        </w:rPr>
        <w:t>association</w:t>
      </w:r>
      <w:r w:rsidRPr="003213D1">
        <w:rPr>
          <w:rFonts w:asciiTheme="majorHAnsi" w:eastAsia="Calibri" w:hAnsiTheme="majorHAnsi" w:cstheme="majorHAnsi"/>
          <w:spacing w:val="-47"/>
          <w:kern w:val="0"/>
          <w14:ligatures w14:val="none"/>
        </w:rPr>
        <w:t xml:space="preserve">               </w:t>
      </w:r>
      <w:r w:rsidRPr="003213D1">
        <w:rPr>
          <w:rFonts w:asciiTheme="majorHAnsi" w:eastAsia="Calibri" w:hAnsiTheme="majorHAnsi" w:cstheme="majorHAnsi"/>
          <w:kern w:val="0"/>
          <w14:ligatures w14:val="none"/>
        </w:rPr>
        <w:t>à</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visée</w:t>
      </w:r>
      <w:r w:rsidRPr="003213D1">
        <w:rPr>
          <w:rFonts w:asciiTheme="majorHAnsi" w:eastAsia="Calibri" w:hAnsiTheme="majorHAnsi" w:cstheme="majorHAnsi"/>
          <w:spacing w:val="1"/>
          <w:kern w:val="0"/>
          <w14:ligatures w14:val="none"/>
        </w:rPr>
        <w:t xml:space="preserve"> </w:t>
      </w:r>
      <w:r w:rsidRPr="003213D1">
        <w:rPr>
          <w:rFonts w:asciiTheme="majorHAnsi" w:eastAsia="Calibri" w:hAnsiTheme="majorHAnsi" w:cstheme="majorHAnsi"/>
          <w:kern w:val="0"/>
          <w14:ligatures w14:val="none"/>
        </w:rPr>
        <w:t>sociale</w:t>
      </w:r>
      <w:r w:rsidR="00877FEA">
        <w:rPr>
          <w:rFonts w:asciiTheme="majorHAnsi" w:eastAsia="Calibri" w:hAnsiTheme="majorHAnsi" w:cstheme="majorHAnsi"/>
          <w:kern w:val="0"/>
          <w14:ligatures w14:val="none"/>
        </w:rPr>
        <w:t>.</w:t>
      </w:r>
    </w:p>
    <w:p w14:paraId="31DA1C37" w14:textId="77777777" w:rsidR="007B0CFC" w:rsidRDefault="007B0CFC" w:rsidP="00225136">
      <w:pPr>
        <w:tabs>
          <w:tab w:val="left" w:pos="7290"/>
        </w:tabs>
        <w:spacing w:after="0" w:line="276" w:lineRule="auto"/>
        <w:rPr>
          <w:rFonts w:asciiTheme="majorHAnsi" w:hAnsiTheme="majorHAnsi" w:cstheme="majorHAnsi"/>
          <w:b/>
          <w:bCs/>
        </w:rPr>
      </w:pPr>
    </w:p>
    <w:p w14:paraId="4C0F794C" w14:textId="77777777" w:rsidR="000A44E4" w:rsidRPr="004F60EB" w:rsidRDefault="000A44E4" w:rsidP="00225136">
      <w:pPr>
        <w:spacing w:after="0" w:line="276" w:lineRule="auto"/>
        <w:jc w:val="center"/>
        <w:rPr>
          <w:rFonts w:cstheme="minorHAnsi"/>
          <w:b/>
          <w:bCs/>
          <w:color w:val="538135" w:themeColor="accent6" w:themeShade="BF"/>
          <w:sz w:val="48"/>
          <w:szCs w:val="48"/>
        </w:rPr>
      </w:pPr>
      <w:r w:rsidRPr="004F60EB">
        <w:rPr>
          <w:rFonts w:cstheme="minorHAnsi"/>
          <w:b/>
          <w:bCs/>
          <w:color w:val="538135" w:themeColor="accent6" w:themeShade="BF"/>
          <w:sz w:val="48"/>
          <w:szCs w:val="48"/>
        </w:rPr>
        <w:lastRenderedPageBreak/>
        <w:t xml:space="preserve">CARREFOUR JEUNES </w:t>
      </w:r>
    </w:p>
    <w:p w14:paraId="08AD45EF" w14:textId="77777777" w:rsidR="000A44E4" w:rsidRPr="004F60EB" w:rsidRDefault="000A44E4" w:rsidP="00225136">
      <w:pPr>
        <w:spacing w:after="0" w:line="276" w:lineRule="auto"/>
        <w:jc w:val="center"/>
        <w:rPr>
          <w:rFonts w:cstheme="minorHAnsi"/>
          <w:i/>
          <w:iCs/>
          <w:sz w:val="32"/>
          <w:szCs w:val="44"/>
        </w:rPr>
      </w:pPr>
      <w:r w:rsidRPr="004F60EB">
        <w:rPr>
          <w:rFonts w:cstheme="minorHAnsi"/>
          <w:i/>
          <w:iCs/>
          <w:sz w:val="32"/>
          <w:szCs w:val="44"/>
        </w:rPr>
        <w:t xml:space="preserve">« Du Collège à 17 ans » </w:t>
      </w:r>
    </w:p>
    <w:p w14:paraId="67058F96" w14:textId="77777777" w:rsidR="00905574" w:rsidRPr="003213D1" w:rsidRDefault="00905574" w:rsidP="00225136">
      <w:pPr>
        <w:widowControl w:val="0"/>
        <w:autoSpaceDE w:val="0"/>
        <w:autoSpaceDN w:val="0"/>
        <w:spacing w:after="0" w:line="276" w:lineRule="auto"/>
        <w:ind w:right="974"/>
        <w:jc w:val="both"/>
        <w:rPr>
          <w:rFonts w:asciiTheme="majorHAnsi" w:eastAsia="Calibri" w:hAnsiTheme="majorHAnsi" w:cstheme="majorHAnsi"/>
          <w:kern w:val="0"/>
          <w14:ligatures w14:val="none"/>
        </w:rPr>
      </w:pPr>
      <w:bookmarkStart w:id="9" w:name="_Hlk144212355"/>
    </w:p>
    <w:bookmarkEnd w:id="9"/>
    <w:p w14:paraId="3032C4DD" w14:textId="1FF33E17" w:rsidR="008D755C" w:rsidRDefault="008D755C" w:rsidP="00217E41">
      <w:pPr>
        <w:pStyle w:val="Paragraphedeliste"/>
        <w:numPr>
          <w:ilvl w:val="0"/>
          <w:numId w:val="11"/>
        </w:numPr>
        <w:tabs>
          <w:tab w:val="left" w:pos="7290"/>
        </w:tabs>
        <w:spacing w:after="120"/>
        <w:rPr>
          <w:rFonts w:asciiTheme="majorHAnsi" w:hAnsiTheme="majorHAnsi" w:cstheme="majorHAnsi"/>
          <w:b/>
          <w:bCs/>
          <w:color w:val="7030A0"/>
          <w:u w:val="single"/>
        </w:rPr>
      </w:pPr>
      <w:r w:rsidRPr="00D86EEF">
        <w:rPr>
          <w:rFonts w:asciiTheme="majorHAnsi" w:hAnsiTheme="majorHAnsi" w:cstheme="majorHAnsi"/>
          <w:b/>
          <w:bCs/>
          <w:color w:val="7030A0"/>
          <w:u w:val="single"/>
        </w:rPr>
        <w:t>Conditions d’admission :</w:t>
      </w:r>
    </w:p>
    <w:p w14:paraId="51A1CB73" w14:textId="77777777" w:rsidR="00FF221F" w:rsidRPr="00D86EEF" w:rsidRDefault="00FF221F" w:rsidP="00FF221F">
      <w:pPr>
        <w:pStyle w:val="Paragraphedeliste"/>
        <w:tabs>
          <w:tab w:val="left" w:pos="7290"/>
        </w:tabs>
        <w:spacing w:after="120"/>
        <w:ind w:left="1919"/>
        <w:rPr>
          <w:rFonts w:asciiTheme="majorHAnsi" w:hAnsiTheme="majorHAnsi" w:cstheme="majorHAnsi"/>
          <w:b/>
          <w:bCs/>
          <w:color w:val="7030A0"/>
          <w:u w:val="single"/>
        </w:rPr>
      </w:pPr>
    </w:p>
    <w:p w14:paraId="26B71FD6" w14:textId="77777777" w:rsidR="008D755C" w:rsidRPr="00D86EEF" w:rsidRDefault="008D755C" w:rsidP="008D755C">
      <w:pPr>
        <w:tabs>
          <w:tab w:val="left" w:pos="7290"/>
        </w:tabs>
        <w:spacing w:after="120"/>
        <w:jc w:val="both"/>
        <w:rPr>
          <w:rFonts w:asciiTheme="majorHAnsi" w:hAnsiTheme="majorHAnsi" w:cstheme="majorHAnsi"/>
          <w:color w:val="000000" w:themeColor="text1"/>
        </w:rPr>
      </w:pPr>
      <w:r w:rsidRPr="00D86EEF">
        <w:rPr>
          <w:rFonts w:asciiTheme="majorHAnsi" w:hAnsiTheme="majorHAnsi" w:cstheme="majorHAnsi"/>
          <w:color w:val="000000" w:themeColor="text1"/>
        </w:rPr>
        <w:t>Le Carrefour Jeunes est ouvert aux jeunes de la commune, de la 6</w:t>
      </w:r>
      <w:r w:rsidRPr="00D86EEF">
        <w:rPr>
          <w:rFonts w:asciiTheme="majorHAnsi" w:hAnsiTheme="majorHAnsi" w:cstheme="majorHAnsi"/>
          <w:color w:val="000000" w:themeColor="text1"/>
          <w:vertAlign w:val="superscript"/>
        </w:rPr>
        <w:t>ème</w:t>
      </w:r>
      <w:r w:rsidRPr="00D86EEF">
        <w:rPr>
          <w:rFonts w:asciiTheme="majorHAnsi" w:hAnsiTheme="majorHAnsi" w:cstheme="majorHAnsi"/>
          <w:color w:val="000000" w:themeColor="text1"/>
        </w:rPr>
        <w:t xml:space="preserve"> à 17 ans, dès leur inscription au collège.</w:t>
      </w:r>
    </w:p>
    <w:p w14:paraId="5A4D2E81" w14:textId="77777777" w:rsidR="008D755C" w:rsidRPr="00D86EEF" w:rsidRDefault="008D755C" w:rsidP="008D755C">
      <w:pPr>
        <w:tabs>
          <w:tab w:val="left" w:pos="7290"/>
        </w:tabs>
        <w:spacing w:after="120"/>
        <w:jc w:val="both"/>
        <w:rPr>
          <w:rFonts w:asciiTheme="majorHAnsi" w:hAnsiTheme="majorHAnsi" w:cstheme="majorHAnsi"/>
          <w:color w:val="000000" w:themeColor="text1"/>
        </w:rPr>
      </w:pPr>
      <w:r w:rsidRPr="00D86EEF">
        <w:rPr>
          <w:rFonts w:asciiTheme="majorHAnsi" w:hAnsiTheme="majorHAnsi" w:cstheme="majorHAnsi"/>
          <w:color w:val="000000" w:themeColor="text1"/>
        </w:rPr>
        <w:t xml:space="preserve">Les locaux se trouvent au 9 avec Marius Ghirardelli, 13830 Roquefort-la-Bédoule </w:t>
      </w:r>
    </w:p>
    <w:p w14:paraId="73B6B6F8" w14:textId="77777777" w:rsidR="008D755C" w:rsidRPr="00D86EEF" w:rsidRDefault="008D755C" w:rsidP="008D755C">
      <w:pPr>
        <w:pStyle w:val="Paragraphedeliste"/>
        <w:tabs>
          <w:tab w:val="left" w:pos="7290"/>
        </w:tabs>
        <w:jc w:val="both"/>
        <w:rPr>
          <w:rFonts w:asciiTheme="majorHAnsi" w:hAnsiTheme="majorHAnsi" w:cstheme="majorHAnsi"/>
          <w:color w:val="8EAADB" w:themeColor="accent1" w:themeTint="99"/>
        </w:rPr>
      </w:pPr>
    </w:p>
    <w:p w14:paraId="43963C4F" w14:textId="45BD6204" w:rsidR="008D755C" w:rsidRDefault="008D755C" w:rsidP="00217E41">
      <w:pPr>
        <w:pStyle w:val="Paragraphedeliste"/>
        <w:numPr>
          <w:ilvl w:val="0"/>
          <w:numId w:val="11"/>
        </w:numPr>
        <w:tabs>
          <w:tab w:val="left" w:pos="7290"/>
        </w:tabs>
        <w:spacing w:after="120"/>
        <w:rPr>
          <w:rFonts w:asciiTheme="majorHAnsi" w:hAnsiTheme="majorHAnsi" w:cstheme="majorHAnsi"/>
          <w:b/>
          <w:bCs/>
          <w:color w:val="7030A0"/>
          <w:u w:val="single"/>
        </w:rPr>
      </w:pPr>
      <w:r w:rsidRPr="00D86EEF">
        <w:rPr>
          <w:rFonts w:asciiTheme="majorHAnsi" w:hAnsiTheme="majorHAnsi" w:cstheme="majorHAnsi"/>
          <w:b/>
          <w:bCs/>
          <w:color w:val="7030A0"/>
          <w:u w:val="single"/>
        </w:rPr>
        <w:t>Dates et horaires d’ouverture :</w:t>
      </w:r>
    </w:p>
    <w:p w14:paraId="0D6612FD" w14:textId="77777777" w:rsidR="00FF221F" w:rsidRPr="00D86EEF" w:rsidRDefault="00FF221F" w:rsidP="00FF221F">
      <w:pPr>
        <w:pStyle w:val="Paragraphedeliste"/>
        <w:tabs>
          <w:tab w:val="left" w:pos="7290"/>
        </w:tabs>
        <w:spacing w:after="120"/>
        <w:ind w:left="1919"/>
        <w:rPr>
          <w:rFonts w:asciiTheme="majorHAnsi" w:hAnsiTheme="majorHAnsi" w:cstheme="majorHAnsi"/>
          <w:b/>
          <w:bCs/>
          <w:color w:val="7030A0"/>
          <w:u w:val="single"/>
        </w:rPr>
      </w:pPr>
    </w:p>
    <w:p w14:paraId="7594720C" w14:textId="77777777" w:rsidR="008D755C" w:rsidRPr="00D86EEF" w:rsidRDefault="008D755C" w:rsidP="008D755C">
      <w:pPr>
        <w:tabs>
          <w:tab w:val="left" w:pos="7290"/>
        </w:tabs>
        <w:spacing w:after="120"/>
        <w:jc w:val="both"/>
        <w:rPr>
          <w:rFonts w:asciiTheme="majorHAnsi" w:hAnsiTheme="majorHAnsi" w:cstheme="majorHAnsi"/>
          <w:b/>
          <w:bCs/>
          <w:i/>
          <w:iCs/>
          <w:color w:val="000000" w:themeColor="text1"/>
        </w:rPr>
      </w:pPr>
      <w:bookmarkStart w:id="10" w:name="_Hlk170135550"/>
      <w:r w:rsidRPr="00D86EEF">
        <w:rPr>
          <w:rFonts w:asciiTheme="majorHAnsi" w:hAnsiTheme="majorHAnsi" w:cstheme="majorHAnsi"/>
          <w:b/>
          <w:bCs/>
          <w:i/>
          <w:iCs/>
          <w:color w:val="000000" w:themeColor="text1"/>
        </w:rPr>
        <w:t>La commune se réserve le droit de modifier les périodes d’ouvertures, ainsi que les horaires d’accueil, en fonction des activités proposées.</w:t>
      </w:r>
    </w:p>
    <w:p w14:paraId="5AE81DE9" w14:textId="77777777" w:rsidR="008D755C" w:rsidRPr="00D86EEF" w:rsidRDefault="008D755C" w:rsidP="008D755C">
      <w:pPr>
        <w:tabs>
          <w:tab w:val="left" w:pos="7290"/>
        </w:tabs>
        <w:spacing w:after="0"/>
        <w:jc w:val="both"/>
        <w:rPr>
          <w:rFonts w:asciiTheme="majorHAnsi" w:hAnsiTheme="majorHAnsi" w:cstheme="majorHAnsi"/>
          <w:color w:val="000000" w:themeColor="text1"/>
        </w:rPr>
      </w:pPr>
      <w:r w:rsidRPr="00D86EEF">
        <w:rPr>
          <w:rFonts w:asciiTheme="majorHAnsi" w:hAnsiTheme="majorHAnsi" w:cstheme="majorHAnsi"/>
          <w:color w:val="000000" w:themeColor="text1"/>
        </w:rPr>
        <w:t>Le carrefour jeunes est ouvert de 8h15 à 18h00 durant les vacances scolaires.</w:t>
      </w:r>
    </w:p>
    <w:p w14:paraId="15D04EAF" w14:textId="77777777" w:rsidR="008D755C" w:rsidRDefault="008D755C" w:rsidP="008D755C">
      <w:pPr>
        <w:tabs>
          <w:tab w:val="left" w:pos="7290"/>
        </w:tabs>
        <w:spacing w:after="0"/>
        <w:jc w:val="both"/>
        <w:rPr>
          <w:rFonts w:asciiTheme="majorHAnsi" w:hAnsiTheme="majorHAnsi" w:cstheme="majorHAnsi"/>
          <w:color w:val="000000" w:themeColor="text1"/>
        </w:rPr>
      </w:pPr>
      <w:r w:rsidRPr="00D86EEF">
        <w:rPr>
          <w:rFonts w:asciiTheme="majorHAnsi" w:hAnsiTheme="majorHAnsi" w:cstheme="majorHAnsi"/>
          <w:color w:val="000000" w:themeColor="text1"/>
        </w:rPr>
        <w:t>L’accueil des jeunes s’échelonne de 8h15 à 9h30 et le départ s’effectue de 17h00 à 18h00.</w:t>
      </w:r>
    </w:p>
    <w:p w14:paraId="73675DA6" w14:textId="77777777" w:rsidR="008D755C" w:rsidRPr="00D86EEF" w:rsidRDefault="008D755C" w:rsidP="008D755C">
      <w:pPr>
        <w:tabs>
          <w:tab w:val="left" w:pos="7290"/>
        </w:tabs>
        <w:spacing w:after="0"/>
        <w:jc w:val="both"/>
        <w:rPr>
          <w:rFonts w:asciiTheme="majorHAnsi" w:hAnsiTheme="majorHAnsi" w:cstheme="majorHAnsi"/>
          <w:color w:val="000000" w:themeColor="text1"/>
        </w:rPr>
      </w:pPr>
    </w:p>
    <w:p w14:paraId="5F808D7B" w14:textId="77777777" w:rsidR="008D755C" w:rsidRPr="00D86EEF" w:rsidRDefault="008D755C" w:rsidP="008D755C">
      <w:pPr>
        <w:tabs>
          <w:tab w:val="left" w:pos="7290"/>
        </w:tabs>
        <w:spacing w:after="0"/>
        <w:jc w:val="both"/>
        <w:rPr>
          <w:rFonts w:asciiTheme="majorHAnsi" w:hAnsiTheme="majorHAnsi" w:cstheme="majorHAnsi"/>
          <w:color w:val="000000" w:themeColor="text1"/>
        </w:rPr>
      </w:pPr>
      <w:r w:rsidRPr="00D86EEF">
        <w:rPr>
          <w:rFonts w:asciiTheme="majorHAnsi" w:hAnsiTheme="majorHAnsi" w:cstheme="majorHAnsi"/>
          <w:color w:val="000000" w:themeColor="text1"/>
        </w:rPr>
        <w:t>Durant cette période, les enfants peuvent partir seuls sur autorisation parentale.</w:t>
      </w:r>
    </w:p>
    <w:p w14:paraId="61C0A257" w14:textId="77777777" w:rsidR="008D755C" w:rsidRPr="00D86EEF" w:rsidRDefault="008D755C" w:rsidP="00217E41">
      <w:pPr>
        <w:pStyle w:val="Paragraphedeliste"/>
        <w:numPr>
          <w:ilvl w:val="0"/>
          <w:numId w:val="1"/>
        </w:numPr>
        <w:tabs>
          <w:tab w:val="left" w:pos="7290"/>
        </w:tabs>
        <w:spacing w:after="0"/>
        <w:jc w:val="both"/>
        <w:rPr>
          <w:rFonts w:asciiTheme="majorHAnsi" w:hAnsiTheme="majorHAnsi" w:cstheme="majorHAnsi"/>
          <w:color w:val="000000" w:themeColor="text1"/>
        </w:rPr>
      </w:pPr>
      <w:r w:rsidRPr="00D86EEF">
        <w:rPr>
          <w:rFonts w:asciiTheme="majorHAnsi" w:hAnsiTheme="majorHAnsi" w:cstheme="majorHAnsi"/>
          <w:color w:val="000000" w:themeColor="text1"/>
        </w:rPr>
        <w:t xml:space="preserve">Accueil à la journée : </w:t>
      </w:r>
    </w:p>
    <w:p w14:paraId="3620CAB5" w14:textId="77777777" w:rsidR="008D755C" w:rsidRPr="00D86EEF" w:rsidRDefault="008D755C" w:rsidP="008D755C">
      <w:pPr>
        <w:pStyle w:val="Paragraphedeliste"/>
        <w:tabs>
          <w:tab w:val="left" w:pos="7290"/>
        </w:tabs>
        <w:spacing w:after="0"/>
        <w:ind w:left="1440"/>
        <w:jc w:val="both"/>
        <w:rPr>
          <w:rFonts w:asciiTheme="majorHAnsi" w:hAnsiTheme="majorHAnsi" w:cstheme="majorHAnsi"/>
          <w:color w:val="000000" w:themeColor="text1"/>
        </w:rPr>
      </w:pPr>
      <w:r w:rsidRPr="00D86EEF">
        <w:rPr>
          <w:rFonts w:asciiTheme="majorHAnsi" w:hAnsiTheme="majorHAnsi" w:cstheme="majorHAnsi"/>
          <w:color w:val="000000" w:themeColor="text1"/>
        </w:rPr>
        <w:t xml:space="preserve">     - avec repas : 8h15 à18h</w:t>
      </w:r>
    </w:p>
    <w:p w14:paraId="5223AC07" w14:textId="77777777" w:rsidR="008D755C" w:rsidRPr="00D86EEF" w:rsidRDefault="008D755C" w:rsidP="008D755C">
      <w:pPr>
        <w:pStyle w:val="Paragraphedeliste"/>
        <w:tabs>
          <w:tab w:val="left" w:pos="7290"/>
        </w:tabs>
        <w:spacing w:after="0"/>
        <w:ind w:left="1440"/>
        <w:jc w:val="both"/>
        <w:rPr>
          <w:rFonts w:asciiTheme="majorHAnsi" w:hAnsiTheme="majorHAnsi" w:cstheme="majorHAnsi"/>
          <w:color w:val="000000" w:themeColor="text1"/>
        </w:rPr>
      </w:pPr>
    </w:p>
    <w:p w14:paraId="3D8B72B8" w14:textId="77777777" w:rsidR="008D755C" w:rsidRDefault="008D755C" w:rsidP="008D755C">
      <w:pPr>
        <w:tabs>
          <w:tab w:val="left" w:pos="7290"/>
        </w:tabs>
        <w:spacing w:after="0"/>
        <w:jc w:val="both"/>
        <w:rPr>
          <w:rFonts w:asciiTheme="majorHAnsi" w:hAnsiTheme="majorHAnsi" w:cstheme="majorHAnsi"/>
          <w:color w:val="000000" w:themeColor="text1"/>
        </w:rPr>
      </w:pPr>
      <w:r w:rsidRPr="00D86EEF">
        <w:rPr>
          <w:rFonts w:asciiTheme="majorHAnsi" w:hAnsiTheme="majorHAnsi" w:cstheme="majorHAnsi"/>
          <w:color w:val="000000" w:themeColor="text1"/>
        </w:rPr>
        <w:t>Le carrefour jeunes est fermé pendant les vacances de noël, 4 semaines pendant l’été ainsi que les ponts et jours fériés.</w:t>
      </w:r>
    </w:p>
    <w:bookmarkEnd w:id="10"/>
    <w:p w14:paraId="29BCBF15" w14:textId="77777777" w:rsidR="008D755C" w:rsidRPr="003213D1" w:rsidRDefault="008D755C" w:rsidP="008D755C">
      <w:pPr>
        <w:tabs>
          <w:tab w:val="left" w:pos="7290"/>
        </w:tabs>
        <w:spacing w:after="0"/>
        <w:jc w:val="both"/>
        <w:rPr>
          <w:rFonts w:asciiTheme="majorHAnsi" w:hAnsiTheme="majorHAnsi" w:cstheme="majorHAnsi"/>
          <w:color w:val="000000" w:themeColor="text1"/>
        </w:rPr>
      </w:pPr>
    </w:p>
    <w:p w14:paraId="48FB51FC" w14:textId="2D0693B5" w:rsidR="008D755C" w:rsidRDefault="008D755C" w:rsidP="00217E41">
      <w:pPr>
        <w:pStyle w:val="Paragraphedeliste"/>
        <w:numPr>
          <w:ilvl w:val="0"/>
          <w:numId w:val="11"/>
        </w:numPr>
        <w:tabs>
          <w:tab w:val="left" w:pos="7290"/>
        </w:tabs>
        <w:jc w:val="both"/>
        <w:rPr>
          <w:rFonts w:asciiTheme="majorHAnsi" w:hAnsiTheme="majorHAnsi" w:cstheme="majorHAnsi"/>
          <w:b/>
          <w:bCs/>
          <w:color w:val="7030A0"/>
          <w:u w:val="single"/>
        </w:rPr>
      </w:pPr>
      <w:r w:rsidRPr="00D86EEF">
        <w:rPr>
          <w:rFonts w:asciiTheme="majorHAnsi" w:hAnsiTheme="majorHAnsi" w:cstheme="majorHAnsi"/>
          <w:b/>
          <w:bCs/>
          <w:color w:val="7030A0"/>
          <w:u w:val="single"/>
        </w:rPr>
        <w:t xml:space="preserve">Réservations : </w:t>
      </w:r>
    </w:p>
    <w:p w14:paraId="705D48C3" w14:textId="77777777" w:rsidR="00FF221F" w:rsidRPr="00D86EEF" w:rsidRDefault="00FF221F" w:rsidP="00FF221F">
      <w:pPr>
        <w:pStyle w:val="Paragraphedeliste"/>
        <w:tabs>
          <w:tab w:val="left" w:pos="7290"/>
        </w:tabs>
        <w:ind w:left="1919"/>
        <w:jc w:val="both"/>
        <w:rPr>
          <w:rFonts w:asciiTheme="majorHAnsi" w:hAnsiTheme="majorHAnsi" w:cstheme="majorHAnsi"/>
          <w:b/>
          <w:bCs/>
          <w:color w:val="7030A0"/>
          <w:u w:val="single"/>
        </w:rPr>
      </w:pPr>
    </w:p>
    <w:p w14:paraId="6C8503B7" w14:textId="77777777" w:rsidR="008D755C" w:rsidRPr="003213D1" w:rsidRDefault="008D755C" w:rsidP="008D755C">
      <w:pPr>
        <w:tabs>
          <w:tab w:val="left" w:pos="7290"/>
        </w:tabs>
        <w:jc w:val="both"/>
        <w:rPr>
          <w:rFonts w:asciiTheme="majorHAnsi" w:hAnsiTheme="majorHAnsi" w:cstheme="majorHAnsi"/>
        </w:rPr>
      </w:pPr>
      <w:r w:rsidRPr="003213D1">
        <w:rPr>
          <w:rFonts w:asciiTheme="majorHAnsi" w:hAnsiTheme="majorHAnsi" w:cstheme="majorHAnsi"/>
        </w:rPr>
        <w:t>Les réservations doivent être effectuées pendant la période d’ouverture des inscriptions définie pour chaque période de vacances (de 1 mois à 15 jours avant les petites vacances, 1 mois pour les grandes vacances). Le tableau des dates d’ouverture et de fermeture des réservations se trouvent sur le portail famille et est affiché devant les lieux d’accueil.</w:t>
      </w:r>
    </w:p>
    <w:p w14:paraId="45EC7526" w14:textId="77777777" w:rsidR="008D755C" w:rsidRPr="003213D1" w:rsidRDefault="008D755C" w:rsidP="008D755C">
      <w:pPr>
        <w:tabs>
          <w:tab w:val="left" w:pos="7290"/>
        </w:tabs>
        <w:jc w:val="both"/>
        <w:rPr>
          <w:rFonts w:asciiTheme="majorHAnsi" w:hAnsiTheme="majorHAnsi" w:cstheme="majorHAnsi"/>
        </w:rPr>
      </w:pPr>
      <w:r w:rsidRPr="003213D1">
        <w:rPr>
          <w:rFonts w:asciiTheme="majorHAnsi" w:hAnsiTheme="majorHAnsi" w:cstheme="majorHAnsi"/>
        </w:rPr>
        <w:t>Toute demande d’inscription hors délai devra être adressée au directeur et sera facturée en tarif majoré et acceptée en fonction des places disponibles.</w:t>
      </w:r>
    </w:p>
    <w:p w14:paraId="1B56FB6A" w14:textId="77777777" w:rsidR="008D755C" w:rsidRDefault="008D755C" w:rsidP="008D755C">
      <w:pPr>
        <w:tabs>
          <w:tab w:val="left" w:pos="7290"/>
        </w:tabs>
        <w:jc w:val="both"/>
        <w:rPr>
          <w:rFonts w:asciiTheme="majorHAnsi" w:hAnsiTheme="majorHAnsi" w:cstheme="majorHAnsi"/>
        </w:rPr>
      </w:pPr>
      <w:r w:rsidRPr="003213D1">
        <w:rPr>
          <w:rFonts w:asciiTheme="majorHAnsi" w:hAnsiTheme="majorHAnsi" w:cstheme="majorHAnsi"/>
        </w:rPr>
        <w:t>Passé le délai d’inscription, aucune demande d’annulation ne sera acceptée et les jours seront facturés, sauf sur présentation d’un justificatif médical.</w:t>
      </w:r>
    </w:p>
    <w:p w14:paraId="72F7C55B" w14:textId="77777777" w:rsidR="008D755C" w:rsidRDefault="008D755C" w:rsidP="008D755C">
      <w:pPr>
        <w:tabs>
          <w:tab w:val="left" w:pos="7290"/>
        </w:tabs>
        <w:jc w:val="both"/>
        <w:rPr>
          <w:rFonts w:asciiTheme="majorHAnsi" w:hAnsiTheme="majorHAnsi" w:cstheme="majorHAnsi"/>
        </w:rPr>
      </w:pPr>
    </w:p>
    <w:p w14:paraId="70588804" w14:textId="77777777" w:rsidR="007B0CFC" w:rsidRDefault="007B0CFC" w:rsidP="007B0CFC">
      <w:pPr>
        <w:pStyle w:val="Paragraphedeliste"/>
        <w:tabs>
          <w:tab w:val="left" w:pos="7290"/>
        </w:tabs>
        <w:spacing w:after="120"/>
        <w:ind w:left="1919"/>
        <w:jc w:val="both"/>
        <w:rPr>
          <w:rFonts w:asciiTheme="majorHAnsi" w:hAnsiTheme="majorHAnsi" w:cstheme="majorHAnsi"/>
          <w:b/>
          <w:bCs/>
          <w:color w:val="7030A0"/>
          <w:u w:val="single"/>
        </w:rPr>
      </w:pPr>
    </w:p>
    <w:p w14:paraId="79EEA76F" w14:textId="77777777" w:rsidR="007B0CFC" w:rsidRDefault="007B0CFC" w:rsidP="007B0CFC">
      <w:pPr>
        <w:pStyle w:val="Paragraphedeliste"/>
        <w:tabs>
          <w:tab w:val="left" w:pos="7290"/>
        </w:tabs>
        <w:spacing w:after="120"/>
        <w:ind w:left="1919"/>
        <w:jc w:val="both"/>
        <w:rPr>
          <w:rFonts w:asciiTheme="majorHAnsi" w:hAnsiTheme="majorHAnsi" w:cstheme="majorHAnsi"/>
          <w:b/>
          <w:bCs/>
          <w:color w:val="7030A0"/>
          <w:u w:val="single"/>
        </w:rPr>
      </w:pPr>
    </w:p>
    <w:p w14:paraId="5F0AC37B" w14:textId="77777777" w:rsidR="007B0CFC" w:rsidRDefault="007B0CFC" w:rsidP="007B0CFC">
      <w:pPr>
        <w:pStyle w:val="Paragraphedeliste"/>
        <w:tabs>
          <w:tab w:val="left" w:pos="7290"/>
        </w:tabs>
        <w:spacing w:after="120"/>
        <w:ind w:left="1919"/>
        <w:jc w:val="both"/>
        <w:rPr>
          <w:rFonts w:asciiTheme="majorHAnsi" w:hAnsiTheme="majorHAnsi" w:cstheme="majorHAnsi"/>
          <w:b/>
          <w:bCs/>
          <w:color w:val="7030A0"/>
          <w:u w:val="single"/>
        </w:rPr>
      </w:pPr>
    </w:p>
    <w:p w14:paraId="28504C96" w14:textId="77777777" w:rsidR="007B0CFC" w:rsidRDefault="007B0CFC" w:rsidP="007B0CFC">
      <w:pPr>
        <w:pStyle w:val="Paragraphedeliste"/>
        <w:tabs>
          <w:tab w:val="left" w:pos="7290"/>
        </w:tabs>
        <w:spacing w:after="120"/>
        <w:ind w:left="1919"/>
        <w:jc w:val="both"/>
        <w:rPr>
          <w:rFonts w:asciiTheme="majorHAnsi" w:hAnsiTheme="majorHAnsi" w:cstheme="majorHAnsi"/>
          <w:b/>
          <w:bCs/>
          <w:color w:val="7030A0"/>
          <w:u w:val="single"/>
        </w:rPr>
      </w:pPr>
    </w:p>
    <w:p w14:paraId="56AEB426" w14:textId="77777777" w:rsidR="007B0CFC" w:rsidRDefault="007B0CFC" w:rsidP="007B0CFC">
      <w:pPr>
        <w:pStyle w:val="Paragraphedeliste"/>
        <w:tabs>
          <w:tab w:val="left" w:pos="7290"/>
        </w:tabs>
        <w:spacing w:after="120"/>
        <w:ind w:left="1919"/>
        <w:jc w:val="both"/>
        <w:rPr>
          <w:rFonts w:asciiTheme="majorHAnsi" w:hAnsiTheme="majorHAnsi" w:cstheme="majorHAnsi"/>
          <w:b/>
          <w:bCs/>
          <w:color w:val="7030A0"/>
          <w:u w:val="single"/>
        </w:rPr>
      </w:pPr>
    </w:p>
    <w:p w14:paraId="07290367" w14:textId="77777777" w:rsidR="007B0CFC" w:rsidRDefault="007B0CFC" w:rsidP="007B0CFC">
      <w:pPr>
        <w:pStyle w:val="Paragraphedeliste"/>
        <w:tabs>
          <w:tab w:val="left" w:pos="7290"/>
        </w:tabs>
        <w:spacing w:after="120"/>
        <w:ind w:left="1919"/>
        <w:jc w:val="both"/>
        <w:rPr>
          <w:rFonts w:asciiTheme="majorHAnsi" w:hAnsiTheme="majorHAnsi" w:cstheme="majorHAnsi"/>
          <w:b/>
          <w:bCs/>
          <w:color w:val="7030A0"/>
          <w:u w:val="single"/>
        </w:rPr>
      </w:pPr>
    </w:p>
    <w:p w14:paraId="44A73A52" w14:textId="77777777" w:rsidR="007B0CFC" w:rsidRDefault="007B0CFC" w:rsidP="007B0CFC">
      <w:pPr>
        <w:pStyle w:val="Paragraphedeliste"/>
        <w:tabs>
          <w:tab w:val="left" w:pos="7290"/>
        </w:tabs>
        <w:spacing w:after="120"/>
        <w:ind w:left="1919"/>
        <w:jc w:val="both"/>
        <w:rPr>
          <w:rFonts w:asciiTheme="majorHAnsi" w:hAnsiTheme="majorHAnsi" w:cstheme="majorHAnsi"/>
          <w:b/>
          <w:bCs/>
          <w:color w:val="7030A0"/>
          <w:u w:val="single"/>
        </w:rPr>
      </w:pPr>
    </w:p>
    <w:p w14:paraId="3188C2CA" w14:textId="77777777" w:rsidR="007B0CFC" w:rsidRDefault="007B0CFC" w:rsidP="007B0CFC">
      <w:pPr>
        <w:pStyle w:val="Paragraphedeliste"/>
        <w:tabs>
          <w:tab w:val="left" w:pos="7290"/>
        </w:tabs>
        <w:spacing w:after="120"/>
        <w:ind w:left="1919"/>
        <w:jc w:val="both"/>
        <w:rPr>
          <w:rFonts w:asciiTheme="majorHAnsi" w:hAnsiTheme="majorHAnsi" w:cstheme="majorHAnsi"/>
          <w:b/>
          <w:bCs/>
          <w:color w:val="7030A0"/>
          <w:u w:val="single"/>
        </w:rPr>
      </w:pPr>
    </w:p>
    <w:p w14:paraId="0DFA010A" w14:textId="48377ACB" w:rsidR="008D755C" w:rsidRDefault="008D755C" w:rsidP="00217E41">
      <w:pPr>
        <w:pStyle w:val="Paragraphedeliste"/>
        <w:numPr>
          <w:ilvl w:val="0"/>
          <w:numId w:val="11"/>
        </w:numPr>
        <w:tabs>
          <w:tab w:val="left" w:pos="7290"/>
        </w:tabs>
        <w:spacing w:after="120"/>
        <w:jc w:val="both"/>
        <w:rPr>
          <w:rFonts w:asciiTheme="majorHAnsi" w:hAnsiTheme="majorHAnsi" w:cstheme="majorHAnsi"/>
          <w:b/>
          <w:bCs/>
          <w:color w:val="7030A0"/>
          <w:u w:val="single"/>
        </w:rPr>
      </w:pPr>
      <w:r w:rsidRPr="003213D1">
        <w:rPr>
          <w:rFonts w:asciiTheme="majorHAnsi" w:hAnsiTheme="majorHAnsi" w:cstheme="majorHAnsi"/>
          <w:b/>
          <w:bCs/>
          <w:color w:val="7030A0"/>
          <w:u w:val="single"/>
        </w:rPr>
        <w:t>Les repas :</w:t>
      </w:r>
    </w:p>
    <w:p w14:paraId="136E86A8" w14:textId="77777777" w:rsidR="00FF221F" w:rsidRPr="003213D1" w:rsidRDefault="00FF221F" w:rsidP="00FF221F">
      <w:pPr>
        <w:pStyle w:val="Paragraphedeliste"/>
        <w:tabs>
          <w:tab w:val="left" w:pos="7290"/>
        </w:tabs>
        <w:spacing w:after="120"/>
        <w:ind w:left="1919"/>
        <w:jc w:val="both"/>
        <w:rPr>
          <w:rFonts w:asciiTheme="majorHAnsi" w:hAnsiTheme="majorHAnsi" w:cstheme="majorHAnsi"/>
          <w:b/>
          <w:bCs/>
          <w:color w:val="7030A0"/>
          <w:u w:val="single"/>
        </w:rPr>
      </w:pPr>
    </w:p>
    <w:p w14:paraId="4B069CFF" w14:textId="77777777" w:rsidR="008D755C" w:rsidRPr="00D86EEF" w:rsidRDefault="008D755C" w:rsidP="008D755C">
      <w:pPr>
        <w:widowControl w:val="0"/>
        <w:autoSpaceDE w:val="0"/>
        <w:autoSpaceDN w:val="0"/>
        <w:spacing w:before="38" w:after="0" w:line="240" w:lineRule="auto"/>
        <w:jc w:val="both"/>
        <w:rPr>
          <w:rFonts w:asciiTheme="majorHAnsi" w:eastAsia="Calibri" w:hAnsiTheme="majorHAnsi" w:cstheme="majorHAnsi"/>
          <w:kern w:val="0"/>
          <w14:ligatures w14:val="none"/>
        </w:rPr>
      </w:pPr>
      <w:r w:rsidRPr="00D86EEF">
        <w:rPr>
          <w:rFonts w:asciiTheme="majorHAnsi" w:eastAsia="Calibri" w:hAnsiTheme="majorHAnsi" w:cstheme="majorHAnsi"/>
          <w:kern w:val="0"/>
          <w14:ligatures w14:val="none"/>
        </w:rPr>
        <w:t>Les repas</w:t>
      </w:r>
      <w:r w:rsidRPr="00D86EEF">
        <w:rPr>
          <w:rFonts w:asciiTheme="majorHAnsi" w:eastAsia="Calibri" w:hAnsiTheme="majorHAnsi" w:cstheme="majorHAnsi"/>
          <w:spacing w:val="-1"/>
          <w:kern w:val="0"/>
          <w14:ligatures w14:val="none"/>
        </w:rPr>
        <w:t xml:space="preserve"> </w:t>
      </w:r>
      <w:r w:rsidRPr="00D86EEF">
        <w:rPr>
          <w:rFonts w:asciiTheme="majorHAnsi" w:eastAsia="Calibri" w:hAnsiTheme="majorHAnsi" w:cstheme="majorHAnsi"/>
          <w:kern w:val="0"/>
          <w14:ligatures w14:val="none"/>
        </w:rPr>
        <w:t>sont pris</w:t>
      </w:r>
      <w:r w:rsidRPr="00D86EEF">
        <w:rPr>
          <w:rFonts w:asciiTheme="majorHAnsi" w:eastAsia="Calibri" w:hAnsiTheme="majorHAnsi" w:cstheme="majorHAnsi"/>
          <w:spacing w:val="-4"/>
          <w:kern w:val="0"/>
          <w14:ligatures w14:val="none"/>
        </w:rPr>
        <w:t xml:space="preserve"> </w:t>
      </w:r>
      <w:r w:rsidRPr="00D86EEF">
        <w:rPr>
          <w:rFonts w:asciiTheme="majorHAnsi" w:eastAsia="Calibri" w:hAnsiTheme="majorHAnsi" w:cstheme="majorHAnsi"/>
          <w:kern w:val="0"/>
          <w14:ligatures w14:val="none"/>
        </w:rPr>
        <w:t>au restaurant</w:t>
      </w:r>
      <w:r w:rsidRPr="00D86EEF">
        <w:rPr>
          <w:rFonts w:asciiTheme="majorHAnsi" w:eastAsia="Calibri" w:hAnsiTheme="majorHAnsi" w:cstheme="majorHAnsi"/>
          <w:spacing w:val="-1"/>
          <w:kern w:val="0"/>
          <w14:ligatures w14:val="none"/>
        </w:rPr>
        <w:t xml:space="preserve"> </w:t>
      </w:r>
      <w:r w:rsidRPr="00D86EEF">
        <w:rPr>
          <w:rFonts w:asciiTheme="majorHAnsi" w:eastAsia="Calibri" w:hAnsiTheme="majorHAnsi" w:cstheme="majorHAnsi"/>
          <w:kern w:val="0"/>
          <w14:ligatures w14:val="none"/>
        </w:rPr>
        <w:t>scolaire</w:t>
      </w:r>
      <w:r w:rsidRPr="00D86EEF">
        <w:rPr>
          <w:rFonts w:asciiTheme="majorHAnsi" w:eastAsia="Calibri" w:hAnsiTheme="majorHAnsi" w:cstheme="majorHAnsi"/>
          <w:spacing w:val="1"/>
          <w:kern w:val="0"/>
          <w14:ligatures w14:val="none"/>
        </w:rPr>
        <w:t xml:space="preserve"> </w:t>
      </w:r>
      <w:r w:rsidRPr="00D86EEF">
        <w:rPr>
          <w:rFonts w:asciiTheme="majorHAnsi" w:eastAsia="Calibri" w:hAnsiTheme="majorHAnsi" w:cstheme="majorHAnsi"/>
          <w:kern w:val="0"/>
          <w14:ligatures w14:val="none"/>
        </w:rPr>
        <w:t>de</w:t>
      </w:r>
      <w:r w:rsidRPr="00D86EEF">
        <w:rPr>
          <w:rFonts w:asciiTheme="majorHAnsi" w:eastAsia="Calibri" w:hAnsiTheme="majorHAnsi" w:cstheme="majorHAnsi"/>
          <w:spacing w:val="-3"/>
          <w:kern w:val="0"/>
          <w14:ligatures w14:val="none"/>
        </w:rPr>
        <w:t xml:space="preserve"> </w:t>
      </w:r>
      <w:r w:rsidRPr="00D86EEF">
        <w:rPr>
          <w:rFonts w:asciiTheme="majorHAnsi" w:eastAsia="Calibri" w:hAnsiTheme="majorHAnsi" w:cstheme="majorHAnsi"/>
          <w:kern w:val="0"/>
          <w14:ligatures w14:val="none"/>
        </w:rPr>
        <w:t>l’école</w:t>
      </w:r>
      <w:r w:rsidRPr="00D86EEF">
        <w:rPr>
          <w:rFonts w:asciiTheme="majorHAnsi" w:eastAsia="Calibri" w:hAnsiTheme="majorHAnsi" w:cstheme="majorHAnsi"/>
          <w:spacing w:val="-3"/>
          <w:kern w:val="0"/>
          <w14:ligatures w14:val="none"/>
        </w:rPr>
        <w:t xml:space="preserve"> </w:t>
      </w:r>
      <w:r w:rsidRPr="00D86EEF">
        <w:rPr>
          <w:rFonts w:asciiTheme="majorHAnsi" w:eastAsia="Calibri" w:hAnsiTheme="majorHAnsi" w:cstheme="majorHAnsi"/>
          <w:kern w:val="0"/>
          <w14:ligatures w14:val="none"/>
        </w:rPr>
        <w:t>élémentaire.</w:t>
      </w:r>
    </w:p>
    <w:p w14:paraId="3E93840D" w14:textId="5773B371" w:rsidR="008D755C" w:rsidRPr="00D86EEF" w:rsidRDefault="008D755C" w:rsidP="008D755C">
      <w:pPr>
        <w:widowControl w:val="0"/>
        <w:autoSpaceDE w:val="0"/>
        <w:autoSpaceDN w:val="0"/>
        <w:spacing w:after="0" w:line="266" w:lineRule="auto"/>
        <w:jc w:val="both"/>
        <w:rPr>
          <w:rFonts w:asciiTheme="majorHAnsi" w:eastAsia="Calibri" w:hAnsiTheme="majorHAnsi" w:cstheme="majorHAnsi"/>
          <w:kern w:val="0"/>
          <w14:ligatures w14:val="none"/>
        </w:rPr>
      </w:pPr>
      <w:r w:rsidRPr="00D86EEF">
        <w:rPr>
          <w:rFonts w:asciiTheme="majorHAnsi" w:eastAsia="Calibri" w:hAnsiTheme="majorHAnsi" w:cstheme="majorHAnsi"/>
          <w:kern w:val="0"/>
          <w14:ligatures w14:val="none"/>
        </w:rPr>
        <w:t xml:space="preserve">Pour des raisons d’hygiène, </w:t>
      </w:r>
      <w:r w:rsidR="007B0CFC">
        <w:rPr>
          <w:rFonts w:asciiTheme="majorHAnsi" w:eastAsia="Calibri" w:hAnsiTheme="majorHAnsi" w:cstheme="majorHAnsi"/>
          <w:kern w:val="0"/>
          <w14:ligatures w14:val="none"/>
        </w:rPr>
        <w:t xml:space="preserve">les enfants bénéficiant d’un PAI alimentaire seront les seuls à apporter un panier repas. </w:t>
      </w:r>
    </w:p>
    <w:p w14:paraId="2A3BED07" w14:textId="1FA67920" w:rsidR="008D755C" w:rsidRPr="000759BD" w:rsidRDefault="008D755C" w:rsidP="008D755C">
      <w:pPr>
        <w:widowControl w:val="0"/>
        <w:autoSpaceDE w:val="0"/>
        <w:autoSpaceDN w:val="0"/>
        <w:spacing w:after="0" w:line="268" w:lineRule="auto"/>
        <w:jc w:val="both"/>
        <w:rPr>
          <w:rFonts w:eastAsia="Calibri" w:cstheme="minorHAnsi"/>
          <w:kern w:val="0"/>
          <w14:ligatures w14:val="none"/>
        </w:rPr>
      </w:pPr>
      <w:r w:rsidRPr="00D86EEF">
        <w:rPr>
          <w:rFonts w:asciiTheme="majorHAnsi" w:eastAsia="Calibri" w:hAnsiTheme="majorHAnsi" w:cstheme="majorHAnsi"/>
          <w:spacing w:val="-1"/>
          <w:kern w:val="0"/>
          <w14:ligatures w14:val="none"/>
        </w:rPr>
        <w:t>Lors</w:t>
      </w:r>
      <w:r w:rsidRPr="00D86EEF">
        <w:rPr>
          <w:rFonts w:asciiTheme="majorHAnsi" w:eastAsia="Calibri" w:hAnsiTheme="majorHAnsi" w:cstheme="majorHAnsi"/>
          <w:spacing w:val="-12"/>
          <w:kern w:val="0"/>
          <w14:ligatures w14:val="none"/>
        </w:rPr>
        <w:t xml:space="preserve"> </w:t>
      </w:r>
      <w:r w:rsidRPr="00D86EEF">
        <w:rPr>
          <w:rFonts w:asciiTheme="majorHAnsi" w:eastAsia="Calibri" w:hAnsiTheme="majorHAnsi" w:cstheme="majorHAnsi"/>
          <w:spacing w:val="-1"/>
          <w:kern w:val="0"/>
          <w14:ligatures w14:val="none"/>
        </w:rPr>
        <w:t>de</w:t>
      </w:r>
      <w:r w:rsidRPr="00D86EEF">
        <w:rPr>
          <w:rFonts w:asciiTheme="majorHAnsi" w:eastAsia="Calibri" w:hAnsiTheme="majorHAnsi" w:cstheme="majorHAnsi"/>
          <w:spacing w:val="-9"/>
          <w:kern w:val="0"/>
          <w14:ligatures w14:val="none"/>
        </w:rPr>
        <w:t xml:space="preserve"> </w:t>
      </w:r>
      <w:r w:rsidRPr="00D86EEF">
        <w:rPr>
          <w:rFonts w:asciiTheme="majorHAnsi" w:eastAsia="Calibri" w:hAnsiTheme="majorHAnsi" w:cstheme="majorHAnsi"/>
          <w:spacing w:val="-1"/>
          <w:kern w:val="0"/>
          <w14:ligatures w14:val="none"/>
        </w:rPr>
        <w:t>sorties,</w:t>
      </w:r>
      <w:r w:rsidRPr="00D86EEF">
        <w:rPr>
          <w:rFonts w:asciiTheme="majorHAnsi" w:eastAsia="Calibri" w:hAnsiTheme="majorHAnsi" w:cstheme="majorHAnsi"/>
          <w:spacing w:val="-9"/>
          <w:kern w:val="0"/>
          <w14:ligatures w14:val="none"/>
        </w:rPr>
        <w:t xml:space="preserve"> </w:t>
      </w:r>
      <w:r w:rsidRPr="00D86EEF">
        <w:rPr>
          <w:rFonts w:asciiTheme="majorHAnsi" w:eastAsia="Calibri" w:hAnsiTheme="majorHAnsi" w:cstheme="majorHAnsi"/>
          <w:spacing w:val="-1"/>
          <w:kern w:val="0"/>
          <w14:ligatures w14:val="none"/>
        </w:rPr>
        <w:t>des</w:t>
      </w:r>
      <w:r w:rsidRPr="00D86EEF">
        <w:rPr>
          <w:rFonts w:asciiTheme="majorHAnsi" w:eastAsia="Calibri" w:hAnsiTheme="majorHAnsi" w:cstheme="majorHAnsi"/>
          <w:spacing w:val="-8"/>
          <w:kern w:val="0"/>
          <w14:ligatures w14:val="none"/>
        </w:rPr>
        <w:t xml:space="preserve"> </w:t>
      </w:r>
      <w:r w:rsidRPr="00D86EEF">
        <w:rPr>
          <w:rFonts w:asciiTheme="majorHAnsi" w:eastAsia="Calibri" w:hAnsiTheme="majorHAnsi" w:cstheme="majorHAnsi"/>
          <w:spacing w:val="-1"/>
          <w:kern w:val="0"/>
          <w14:ligatures w14:val="none"/>
        </w:rPr>
        <w:t>pique-niques</w:t>
      </w:r>
      <w:r w:rsidRPr="00D86EEF">
        <w:rPr>
          <w:rFonts w:asciiTheme="majorHAnsi" w:eastAsia="Calibri" w:hAnsiTheme="majorHAnsi" w:cstheme="majorHAnsi"/>
          <w:spacing w:val="-9"/>
          <w:kern w:val="0"/>
          <w14:ligatures w14:val="none"/>
        </w:rPr>
        <w:t xml:space="preserve"> </w:t>
      </w:r>
      <w:r w:rsidRPr="00D86EEF">
        <w:rPr>
          <w:rFonts w:asciiTheme="majorHAnsi" w:eastAsia="Calibri" w:hAnsiTheme="majorHAnsi" w:cstheme="majorHAnsi"/>
          <w:spacing w:val="-1"/>
          <w:kern w:val="0"/>
          <w14:ligatures w14:val="none"/>
        </w:rPr>
        <w:t>sont</w:t>
      </w:r>
      <w:r w:rsidRPr="00D86EEF">
        <w:rPr>
          <w:rFonts w:asciiTheme="majorHAnsi" w:eastAsia="Calibri" w:hAnsiTheme="majorHAnsi" w:cstheme="majorHAnsi"/>
          <w:spacing w:val="-11"/>
          <w:kern w:val="0"/>
          <w14:ligatures w14:val="none"/>
        </w:rPr>
        <w:t xml:space="preserve"> </w:t>
      </w:r>
      <w:r w:rsidRPr="00D86EEF">
        <w:rPr>
          <w:rFonts w:asciiTheme="majorHAnsi" w:eastAsia="Calibri" w:hAnsiTheme="majorHAnsi" w:cstheme="majorHAnsi"/>
          <w:spacing w:val="-1"/>
          <w:kern w:val="0"/>
          <w14:ligatures w14:val="none"/>
        </w:rPr>
        <w:t>prévus</w:t>
      </w:r>
      <w:r w:rsidRPr="00D86EEF">
        <w:rPr>
          <w:rFonts w:asciiTheme="majorHAnsi" w:eastAsia="Calibri" w:hAnsiTheme="majorHAnsi" w:cstheme="majorHAnsi"/>
          <w:spacing w:val="-9"/>
          <w:kern w:val="0"/>
          <w14:ligatures w14:val="none"/>
        </w:rPr>
        <w:t xml:space="preserve"> </w:t>
      </w:r>
      <w:r w:rsidRPr="00D86EEF">
        <w:rPr>
          <w:rFonts w:asciiTheme="majorHAnsi" w:eastAsia="Calibri" w:hAnsiTheme="majorHAnsi" w:cstheme="majorHAnsi"/>
          <w:kern w:val="0"/>
          <w14:ligatures w14:val="none"/>
        </w:rPr>
        <w:t>et</w:t>
      </w:r>
      <w:r w:rsidRPr="00D86EEF">
        <w:rPr>
          <w:rFonts w:asciiTheme="majorHAnsi" w:eastAsia="Calibri" w:hAnsiTheme="majorHAnsi" w:cstheme="majorHAnsi"/>
          <w:spacing w:val="-8"/>
          <w:kern w:val="0"/>
          <w14:ligatures w14:val="none"/>
        </w:rPr>
        <w:t xml:space="preserve"> </w:t>
      </w:r>
      <w:r w:rsidRPr="00D86EEF">
        <w:rPr>
          <w:rFonts w:asciiTheme="majorHAnsi" w:eastAsia="Calibri" w:hAnsiTheme="majorHAnsi" w:cstheme="majorHAnsi"/>
          <w:kern w:val="0"/>
          <w14:ligatures w14:val="none"/>
        </w:rPr>
        <w:t>fournis</w:t>
      </w:r>
      <w:r w:rsidRPr="00D86EEF">
        <w:rPr>
          <w:rFonts w:asciiTheme="majorHAnsi" w:eastAsia="Calibri" w:hAnsiTheme="majorHAnsi" w:cstheme="majorHAnsi"/>
          <w:spacing w:val="-10"/>
          <w:kern w:val="0"/>
          <w14:ligatures w14:val="none"/>
        </w:rPr>
        <w:t xml:space="preserve"> </w:t>
      </w:r>
      <w:r w:rsidRPr="00D86EEF">
        <w:rPr>
          <w:rFonts w:asciiTheme="majorHAnsi" w:eastAsia="Calibri" w:hAnsiTheme="majorHAnsi" w:cstheme="majorHAnsi"/>
          <w:kern w:val="0"/>
          <w14:ligatures w14:val="none"/>
        </w:rPr>
        <w:t>par</w:t>
      </w:r>
      <w:r w:rsidRPr="00D86EEF">
        <w:rPr>
          <w:rFonts w:asciiTheme="majorHAnsi" w:eastAsia="Calibri" w:hAnsiTheme="majorHAnsi" w:cstheme="majorHAnsi"/>
          <w:spacing w:val="-10"/>
          <w:kern w:val="0"/>
          <w14:ligatures w14:val="none"/>
        </w:rPr>
        <w:t xml:space="preserve"> </w:t>
      </w:r>
      <w:r w:rsidRPr="00D86EEF">
        <w:rPr>
          <w:rFonts w:asciiTheme="majorHAnsi" w:eastAsia="Calibri" w:hAnsiTheme="majorHAnsi" w:cstheme="majorHAnsi"/>
          <w:kern w:val="0"/>
          <w14:ligatures w14:val="none"/>
        </w:rPr>
        <w:t>le</w:t>
      </w:r>
      <w:r w:rsidRPr="00D86EEF">
        <w:rPr>
          <w:rFonts w:asciiTheme="majorHAnsi" w:eastAsia="Calibri" w:hAnsiTheme="majorHAnsi" w:cstheme="majorHAnsi"/>
          <w:spacing w:val="-8"/>
          <w:kern w:val="0"/>
          <w14:ligatures w14:val="none"/>
        </w:rPr>
        <w:t xml:space="preserve"> </w:t>
      </w:r>
      <w:r w:rsidRPr="00D86EEF">
        <w:rPr>
          <w:rFonts w:asciiTheme="majorHAnsi" w:eastAsia="Calibri" w:hAnsiTheme="majorHAnsi" w:cstheme="majorHAnsi"/>
          <w:kern w:val="0"/>
          <w14:ligatures w14:val="none"/>
        </w:rPr>
        <w:t>service</w:t>
      </w:r>
      <w:r w:rsidRPr="00D86EEF">
        <w:rPr>
          <w:rFonts w:asciiTheme="majorHAnsi" w:eastAsia="Calibri" w:hAnsiTheme="majorHAnsi" w:cstheme="majorHAnsi"/>
          <w:spacing w:val="-9"/>
          <w:kern w:val="0"/>
          <w14:ligatures w14:val="none"/>
        </w:rPr>
        <w:t xml:space="preserve"> </w:t>
      </w:r>
      <w:r w:rsidRPr="00D86EEF">
        <w:rPr>
          <w:rFonts w:asciiTheme="majorHAnsi" w:eastAsia="Calibri" w:hAnsiTheme="majorHAnsi" w:cstheme="majorHAnsi"/>
          <w:kern w:val="0"/>
          <w14:ligatures w14:val="none"/>
        </w:rPr>
        <w:t>de</w:t>
      </w:r>
      <w:r w:rsidRPr="00D86EEF">
        <w:rPr>
          <w:rFonts w:asciiTheme="majorHAnsi" w:eastAsia="Calibri" w:hAnsiTheme="majorHAnsi" w:cstheme="majorHAnsi"/>
          <w:spacing w:val="-9"/>
          <w:kern w:val="0"/>
          <w14:ligatures w14:val="none"/>
        </w:rPr>
        <w:t xml:space="preserve"> </w:t>
      </w:r>
      <w:r w:rsidRPr="00D86EEF">
        <w:rPr>
          <w:rFonts w:asciiTheme="majorHAnsi" w:eastAsia="Calibri" w:hAnsiTheme="majorHAnsi" w:cstheme="majorHAnsi"/>
          <w:kern w:val="0"/>
          <w14:ligatures w14:val="none"/>
        </w:rPr>
        <w:t>restauration</w:t>
      </w:r>
      <w:r w:rsidRPr="00D86EEF">
        <w:rPr>
          <w:rFonts w:eastAsia="Calibri" w:cstheme="minorHAnsi"/>
          <w:spacing w:val="-10"/>
          <w:kern w:val="0"/>
          <w14:ligatures w14:val="none"/>
        </w:rPr>
        <w:t xml:space="preserve"> </w:t>
      </w:r>
      <w:r w:rsidRPr="00D86EEF">
        <w:rPr>
          <w:rFonts w:asciiTheme="majorHAnsi" w:eastAsia="Calibri" w:hAnsiTheme="majorHAnsi" w:cstheme="majorHAnsi"/>
          <w:kern w:val="0"/>
          <w14:ligatures w14:val="none"/>
        </w:rPr>
        <w:t>scolaire.</w:t>
      </w:r>
      <w:r w:rsidRPr="00D86EEF">
        <w:rPr>
          <w:rFonts w:eastAsia="Calibri" w:cstheme="minorHAnsi"/>
          <w:kern w:val="0"/>
          <w14:ligatures w14:val="none"/>
        </w:rPr>
        <w:t xml:space="preserve"> </w:t>
      </w:r>
      <w:r w:rsidRPr="00D86EEF">
        <w:rPr>
          <w:rFonts w:asciiTheme="majorHAnsi" w:eastAsia="Calibri" w:hAnsiTheme="majorHAnsi" w:cstheme="majorHAnsi"/>
          <w:kern w:val="0"/>
          <w14:ligatures w14:val="none"/>
        </w:rPr>
        <w:t>Le gouter est également fourni par le centre.</w:t>
      </w:r>
    </w:p>
    <w:p w14:paraId="350AF58C" w14:textId="77777777" w:rsidR="008D755C" w:rsidRDefault="008D755C" w:rsidP="008D755C">
      <w:pPr>
        <w:widowControl w:val="0"/>
        <w:autoSpaceDE w:val="0"/>
        <w:autoSpaceDN w:val="0"/>
        <w:spacing w:after="0" w:line="240" w:lineRule="auto"/>
        <w:rPr>
          <w:rFonts w:asciiTheme="majorHAnsi" w:eastAsia="Calibri" w:hAnsiTheme="majorHAnsi" w:cstheme="majorHAnsi"/>
          <w:kern w:val="0"/>
          <w14:ligatures w14:val="none"/>
        </w:rPr>
      </w:pPr>
    </w:p>
    <w:p w14:paraId="7F05874B" w14:textId="77777777" w:rsidR="000759BD" w:rsidRPr="003213D1" w:rsidRDefault="000759BD" w:rsidP="008D755C">
      <w:pPr>
        <w:widowControl w:val="0"/>
        <w:autoSpaceDE w:val="0"/>
        <w:autoSpaceDN w:val="0"/>
        <w:spacing w:after="0" w:line="240" w:lineRule="auto"/>
        <w:rPr>
          <w:rFonts w:asciiTheme="majorHAnsi" w:eastAsia="Calibri" w:hAnsiTheme="majorHAnsi" w:cstheme="majorHAnsi"/>
          <w:kern w:val="0"/>
          <w14:ligatures w14:val="none"/>
        </w:rPr>
      </w:pPr>
    </w:p>
    <w:p w14:paraId="007AD27B" w14:textId="12308465" w:rsidR="008D755C" w:rsidRDefault="008D755C" w:rsidP="00217E41">
      <w:pPr>
        <w:pStyle w:val="Paragraphedeliste"/>
        <w:numPr>
          <w:ilvl w:val="0"/>
          <w:numId w:val="11"/>
        </w:numPr>
        <w:tabs>
          <w:tab w:val="left" w:pos="7290"/>
        </w:tabs>
        <w:rPr>
          <w:rFonts w:asciiTheme="majorHAnsi" w:hAnsiTheme="majorHAnsi" w:cstheme="majorHAnsi"/>
          <w:b/>
          <w:bCs/>
          <w:color w:val="7030A0"/>
          <w:u w:val="single"/>
        </w:rPr>
      </w:pPr>
      <w:r w:rsidRPr="003213D1">
        <w:rPr>
          <w:rFonts w:asciiTheme="majorHAnsi" w:hAnsiTheme="majorHAnsi" w:cstheme="majorHAnsi"/>
          <w:b/>
          <w:bCs/>
          <w:color w:val="7030A0"/>
          <w:u w:val="single"/>
        </w:rPr>
        <w:t>Vêtements et objets personnels :</w:t>
      </w:r>
    </w:p>
    <w:p w14:paraId="6A53D45B" w14:textId="77777777" w:rsidR="00FF221F" w:rsidRPr="003213D1" w:rsidRDefault="00FF221F" w:rsidP="00FF221F">
      <w:pPr>
        <w:pStyle w:val="Paragraphedeliste"/>
        <w:tabs>
          <w:tab w:val="left" w:pos="7290"/>
        </w:tabs>
        <w:ind w:left="1919"/>
        <w:rPr>
          <w:rFonts w:asciiTheme="majorHAnsi" w:hAnsiTheme="majorHAnsi" w:cstheme="majorHAnsi"/>
          <w:b/>
          <w:bCs/>
          <w:color w:val="7030A0"/>
          <w:u w:val="single"/>
        </w:rPr>
      </w:pPr>
    </w:p>
    <w:p w14:paraId="02E96B44" w14:textId="77777777" w:rsidR="008D755C" w:rsidRPr="003213D1" w:rsidRDefault="008D755C" w:rsidP="008D755C">
      <w:pPr>
        <w:tabs>
          <w:tab w:val="left" w:pos="7290"/>
        </w:tabs>
        <w:jc w:val="both"/>
        <w:rPr>
          <w:rFonts w:asciiTheme="majorHAnsi" w:hAnsiTheme="majorHAnsi" w:cstheme="majorHAnsi"/>
        </w:rPr>
      </w:pPr>
      <w:r w:rsidRPr="003213D1">
        <w:rPr>
          <w:rFonts w:asciiTheme="majorHAnsi" w:hAnsiTheme="majorHAnsi" w:cstheme="majorHAnsi"/>
        </w:rPr>
        <w:t>Les enfants devront se munir d’un sac à dos suffisamment grand pour contenir :</w:t>
      </w:r>
    </w:p>
    <w:p w14:paraId="4FC4B41E" w14:textId="77777777" w:rsidR="008D755C" w:rsidRPr="003213D1" w:rsidRDefault="008D755C" w:rsidP="00217E41">
      <w:pPr>
        <w:pStyle w:val="Paragraphedeliste"/>
        <w:numPr>
          <w:ilvl w:val="0"/>
          <w:numId w:val="1"/>
        </w:numPr>
        <w:tabs>
          <w:tab w:val="left" w:pos="7290"/>
        </w:tabs>
        <w:jc w:val="both"/>
        <w:rPr>
          <w:rFonts w:asciiTheme="majorHAnsi" w:hAnsiTheme="majorHAnsi" w:cstheme="majorHAnsi"/>
        </w:rPr>
      </w:pPr>
      <w:r w:rsidRPr="003213D1">
        <w:rPr>
          <w:rFonts w:asciiTheme="majorHAnsi" w:hAnsiTheme="majorHAnsi" w:cstheme="majorHAnsi"/>
        </w:rPr>
        <w:t>Une gourde</w:t>
      </w:r>
    </w:p>
    <w:p w14:paraId="483ED2E0" w14:textId="77777777" w:rsidR="008D755C" w:rsidRPr="003213D1" w:rsidRDefault="008D755C" w:rsidP="00217E41">
      <w:pPr>
        <w:pStyle w:val="Paragraphedeliste"/>
        <w:numPr>
          <w:ilvl w:val="0"/>
          <w:numId w:val="1"/>
        </w:numPr>
        <w:tabs>
          <w:tab w:val="left" w:pos="7290"/>
        </w:tabs>
        <w:jc w:val="both"/>
        <w:rPr>
          <w:rFonts w:asciiTheme="majorHAnsi" w:hAnsiTheme="majorHAnsi" w:cstheme="majorHAnsi"/>
        </w:rPr>
      </w:pPr>
      <w:r w:rsidRPr="003213D1">
        <w:rPr>
          <w:rFonts w:asciiTheme="majorHAnsi" w:hAnsiTheme="majorHAnsi" w:cstheme="majorHAnsi"/>
        </w:rPr>
        <w:t>Un chapeau</w:t>
      </w:r>
    </w:p>
    <w:p w14:paraId="2D2CC327" w14:textId="77777777" w:rsidR="008D755C" w:rsidRPr="003213D1" w:rsidRDefault="008D755C" w:rsidP="00217E41">
      <w:pPr>
        <w:pStyle w:val="Paragraphedeliste"/>
        <w:numPr>
          <w:ilvl w:val="0"/>
          <w:numId w:val="1"/>
        </w:numPr>
        <w:tabs>
          <w:tab w:val="left" w:pos="7290"/>
        </w:tabs>
        <w:jc w:val="both"/>
        <w:rPr>
          <w:rFonts w:asciiTheme="majorHAnsi" w:hAnsiTheme="majorHAnsi" w:cstheme="majorHAnsi"/>
        </w:rPr>
      </w:pPr>
      <w:r w:rsidRPr="003213D1">
        <w:rPr>
          <w:rFonts w:asciiTheme="majorHAnsi" w:hAnsiTheme="majorHAnsi" w:cstheme="majorHAnsi"/>
          <w:noProof/>
        </w:rPr>
        <mc:AlternateContent>
          <mc:Choice Requires="wps">
            <w:drawing>
              <wp:anchor distT="0" distB="0" distL="114300" distR="114300" simplePos="0" relativeHeight="251691008" behindDoc="0" locked="0" layoutInCell="1" allowOverlap="1" wp14:anchorId="6FF96A9C" wp14:editId="4E7BE053">
                <wp:simplePos x="0" y="0"/>
                <wp:positionH relativeFrom="column">
                  <wp:posOffset>3014980</wp:posOffset>
                </wp:positionH>
                <wp:positionV relativeFrom="paragraph">
                  <wp:posOffset>161925</wp:posOffset>
                </wp:positionV>
                <wp:extent cx="1905000" cy="266700"/>
                <wp:effectExtent l="0" t="0" r="0" b="0"/>
                <wp:wrapNone/>
                <wp:docPr id="1912860090" name="Zone de texte 3"/>
                <wp:cNvGraphicFramePr/>
                <a:graphic xmlns:a="http://schemas.openxmlformats.org/drawingml/2006/main">
                  <a:graphicData uri="http://schemas.microsoft.com/office/word/2010/wordprocessingShape">
                    <wps:wsp>
                      <wps:cNvSpPr txBox="1"/>
                      <wps:spPr>
                        <a:xfrm>
                          <a:off x="0" y="0"/>
                          <a:ext cx="1905000" cy="266700"/>
                        </a:xfrm>
                        <a:prstGeom prst="rect">
                          <a:avLst/>
                        </a:prstGeom>
                        <a:noFill/>
                        <a:ln w="6350">
                          <a:noFill/>
                        </a:ln>
                      </wps:spPr>
                      <wps:txbx>
                        <w:txbxContent>
                          <w:p w14:paraId="6D715766" w14:textId="77777777" w:rsidR="008D755C" w:rsidRPr="001F0F9D" w:rsidRDefault="008D755C" w:rsidP="008D755C">
                            <w:pPr>
                              <w:rPr>
                                <w:sz w:val="20"/>
                                <w:szCs w:val="20"/>
                              </w:rPr>
                            </w:pPr>
                            <w:r w:rsidRPr="001F0F9D">
                              <w:rPr>
                                <w:sz w:val="20"/>
                                <w:szCs w:val="20"/>
                              </w:rPr>
                              <w:t>Durant la période estivale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F96A9C" id="_x0000_s1030" type="#_x0000_t202" style="position:absolute;left:0;text-align:left;margin-left:237.4pt;margin-top:12.75pt;width:150pt;height:2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" filled="f" stroked="f" strokeweight=".5pt">
                <v:textbox>
                  <w:txbxContent>
                    <w:p w14:paraId="6D715766" w14:textId="77777777" w:rsidR="008D755C" w:rsidRPr="001F0F9D" w:rsidRDefault="008D755C" w:rsidP="008D755C">
                      <w:pPr>
                        <w:rPr>
                          <w:sz w:val="20"/>
                          <w:szCs w:val="20"/>
                        </w:rPr>
                      </w:pPr>
                      <w:r w:rsidRPr="001F0F9D">
                        <w:rPr>
                          <w:sz w:val="20"/>
                          <w:szCs w:val="20"/>
                        </w:rPr>
                        <w:t>Durant la période estivale</w:t>
                      </w:r>
                    </w:p>
                  </w:txbxContent>
                </v:textbox>
              </v:shape>
            </w:pict>
          </mc:Fallback>
        </mc:AlternateContent>
      </w:r>
      <w:r w:rsidRPr="003213D1">
        <w:rPr>
          <w:rFonts w:asciiTheme="majorHAnsi" w:hAnsiTheme="majorHAnsi" w:cstheme="majorHAnsi"/>
          <w:noProof/>
        </w:rPr>
        <mc:AlternateContent>
          <mc:Choice Requires="wps">
            <w:drawing>
              <wp:anchor distT="0" distB="0" distL="114300" distR="114300" simplePos="0" relativeHeight="251689984" behindDoc="0" locked="0" layoutInCell="1" allowOverlap="1" wp14:anchorId="0159C186" wp14:editId="6B61DE56">
                <wp:simplePos x="0" y="0"/>
                <wp:positionH relativeFrom="column">
                  <wp:posOffset>2814955</wp:posOffset>
                </wp:positionH>
                <wp:positionV relativeFrom="paragraph">
                  <wp:posOffset>49530</wp:posOffset>
                </wp:positionV>
                <wp:extent cx="247650" cy="495300"/>
                <wp:effectExtent l="0" t="0" r="19050" b="19050"/>
                <wp:wrapNone/>
                <wp:docPr id="996430825" name="Accolade fermante 2"/>
                <wp:cNvGraphicFramePr/>
                <a:graphic xmlns:a="http://schemas.openxmlformats.org/drawingml/2006/main">
                  <a:graphicData uri="http://schemas.microsoft.com/office/word/2010/wordprocessingShape">
                    <wps:wsp>
                      <wps:cNvSpPr/>
                      <wps:spPr>
                        <a:xfrm>
                          <a:off x="0" y="0"/>
                          <a:ext cx="247650" cy="495300"/>
                        </a:xfrm>
                        <a:prstGeom prst="rightBrace">
                          <a:avLst/>
                        </a:prstGeom>
                        <a:noFill/>
                        <a:ln w="63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A358449" id="Accolade fermante 2" o:spid="_x0000_s1026" type="#_x0000_t88" style="position:absolute;margin-left:221.65pt;margin-top:3.9pt;width:19.5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" adj="900" strokecolor="#00b050" strokeweight=".5pt">
                <v:stroke joinstyle="miter"/>
              </v:shape>
            </w:pict>
          </mc:Fallback>
        </mc:AlternateContent>
      </w:r>
      <w:r w:rsidRPr="003213D1">
        <w:rPr>
          <w:rFonts w:asciiTheme="majorHAnsi" w:hAnsiTheme="majorHAnsi" w:cstheme="majorHAnsi"/>
        </w:rPr>
        <w:t>Un drap de bain</w:t>
      </w:r>
    </w:p>
    <w:p w14:paraId="29477899" w14:textId="77777777" w:rsidR="008D755C" w:rsidRPr="003213D1" w:rsidRDefault="008D755C" w:rsidP="00217E41">
      <w:pPr>
        <w:pStyle w:val="Paragraphedeliste"/>
        <w:numPr>
          <w:ilvl w:val="0"/>
          <w:numId w:val="1"/>
        </w:numPr>
        <w:tabs>
          <w:tab w:val="left" w:pos="7290"/>
        </w:tabs>
        <w:jc w:val="both"/>
        <w:rPr>
          <w:rFonts w:asciiTheme="majorHAnsi" w:hAnsiTheme="majorHAnsi" w:cstheme="majorHAnsi"/>
        </w:rPr>
      </w:pPr>
      <w:r w:rsidRPr="003213D1">
        <w:rPr>
          <w:rFonts w:asciiTheme="majorHAnsi" w:hAnsiTheme="majorHAnsi" w:cstheme="majorHAnsi"/>
        </w:rPr>
        <w:t>Un maillot de bain</w:t>
      </w:r>
    </w:p>
    <w:p w14:paraId="35EA5FB9" w14:textId="77777777" w:rsidR="008D755C" w:rsidRPr="003213D1" w:rsidRDefault="008D755C" w:rsidP="00217E41">
      <w:pPr>
        <w:pStyle w:val="Paragraphedeliste"/>
        <w:numPr>
          <w:ilvl w:val="0"/>
          <w:numId w:val="1"/>
        </w:numPr>
        <w:tabs>
          <w:tab w:val="left" w:pos="7290"/>
        </w:tabs>
        <w:jc w:val="both"/>
        <w:rPr>
          <w:rFonts w:asciiTheme="majorHAnsi" w:hAnsiTheme="majorHAnsi" w:cstheme="majorHAnsi"/>
        </w:rPr>
      </w:pPr>
      <w:r w:rsidRPr="003213D1">
        <w:rPr>
          <w:rFonts w:asciiTheme="majorHAnsi" w:hAnsiTheme="majorHAnsi" w:cstheme="majorHAnsi"/>
        </w:rPr>
        <w:t>Une crème solaire protectrice</w:t>
      </w:r>
      <w:r w:rsidRPr="003213D1">
        <w:rPr>
          <w:rFonts w:asciiTheme="majorHAnsi" w:hAnsiTheme="majorHAnsi" w:cstheme="majorHAnsi"/>
        </w:rPr>
        <w:tab/>
      </w:r>
    </w:p>
    <w:p w14:paraId="7B670363" w14:textId="77777777" w:rsidR="008D755C" w:rsidRPr="003213D1" w:rsidRDefault="008D755C" w:rsidP="008D755C">
      <w:pPr>
        <w:pStyle w:val="Paragraphedeliste"/>
        <w:tabs>
          <w:tab w:val="left" w:pos="7290"/>
        </w:tabs>
        <w:ind w:left="1440"/>
        <w:jc w:val="both"/>
        <w:rPr>
          <w:rFonts w:asciiTheme="majorHAnsi" w:hAnsiTheme="majorHAnsi" w:cstheme="majorHAnsi"/>
        </w:rPr>
      </w:pPr>
    </w:p>
    <w:p w14:paraId="39F9DC3C" w14:textId="77777777" w:rsidR="008D755C" w:rsidRPr="00813671" w:rsidRDefault="008D755C" w:rsidP="008D755C">
      <w:pPr>
        <w:tabs>
          <w:tab w:val="left" w:pos="9072"/>
        </w:tabs>
        <w:spacing w:after="0"/>
        <w:jc w:val="both"/>
        <w:rPr>
          <w:rFonts w:asciiTheme="majorHAnsi" w:hAnsiTheme="majorHAnsi" w:cstheme="majorHAnsi"/>
        </w:rPr>
      </w:pPr>
      <w:r w:rsidRPr="00813671">
        <w:rPr>
          <w:rFonts w:asciiTheme="majorHAnsi" w:hAnsiTheme="majorHAnsi" w:cstheme="majorHAnsi"/>
        </w:rPr>
        <w:t>Les vêtements et les chaussures doivent être pratiques et adaptés aux différentes activités proposées.</w:t>
      </w:r>
    </w:p>
    <w:p w14:paraId="4182B999" w14:textId="77777777" w:rsidR="008D755C" w:rsidRPr="00813671" w:rsidRDefault="008D755C" w:rsidP="008D755C">
      <w:pPr>
        <w:widowControl w:val="0"/>
        <w:autoSpaceDE w:val="0"/>
        <w:autoSpaceDN w:val="0"/>
        <w:spacing w:after="0" w:line="240" w:lineRule="auto"/>
        <w:jc w:val="both"/>
        <w:rPr>
          <w:rFonts w:asciiTheme="majorHAnsi" w:hAnsiTheme="majorHAnsi" w:cstheme="majorHAnsi"/>
        </w:rPr>
      </w:pPr>
      <w:r w:rsidRPr="00813671">
        <w:rPr>
          <w:rFonts w:asciiTheme="majorHAnsi" w:eastAsia="Calibri" w:hAnsiTheme="majorHAnsi" w:cstheme="majorHAnsi"/>
          <w:kern w:val="0"/>
          <w14:ligatures w14:val="none"/>
        </w:rPr>
        <w:t>Le</w:t>
      </w:r>
      <w:r w:rsidRPr="00813671">
        <w:rPr>
          <w:rFonts w:asciiTheme="majorHAnsi" w:eastAsia="Calibri" w:hAnsiTheme="majorHAnsi" w:cstheme="majorHAnsi"/>
          <w:spacing w:val="46"/>
          <w:kern w:val="0"/>
          <w14:ligatures w14:val="none"/>
        </w:rPr>
        <w:t xml:space="preserve"> </w:t>
      </w:r>
      <w:r w:rsidRPr="00813671">
        <w:rPr>
          <w:rFonts w:asciiTheme="majorHAnsi" w:eastAsia="Calibri" w:hAnsiTheme="majorHAnsi" w:cstheme="majorHAnsi"/>
          <w:kern w:val="0"/>
          <w14:ligatures w14:val="none"/>
        </w:rPr>
        <w:t>téléphone</w:t>
      </w:r>
      <w:r w:rsidRPr="00813671">
        <w:rPr>
          <w:rFonts w:asciiTheme="majorHAnsi" w:eastAsia="Calibri" w:hAnsiTheme="majorHAnsi" w:cstheme="majorHAnsi"/>
          <w:spacing w:val="46"/>
          <w:kern w:val="0"/>
          <w14:ligatures w14:val="none"/>
        </w:rPr>
        <w:t xml:space="preserve"> </w:t>
      </w:r>
      <w:r w:rsidRPr="00813671">
        <w:rPr>
          <w:rFonts w:asciiTheme="majorHAnsi" w:eastAsia="Calibri" w:hAnsiTheme="majorHAnsi" w:cstheme="majorHAnsi"/>
          <w:kern w:val="0"/>
          <w14:ligatures w14:val="none"/>
        </w:rPr>
        <w:t>portable</w:t>
      </w:r>
      <w:r w:rsidRPr="00813671">
        <w:rPr>
          <w:rFonts w:asciiTheme="majorHAnsi" w:eastAsia="Calibri" w:hAnsiTheme="majorHAnsi" w:cstheme="majorHAnsi"/>
          <w:spacing w:val="46"/>
          <w:kern w:val="0"/>
          <w14:ligatures w14:val="none"/>
        </w:rPr>
        <w:t xml:space="preserve"> </w:t>
      </w:r>
      <w:r w:rsidRPr="00813671">
        <w:rPr>
          <w:rFonts w:asciiTheme="majorHAnsi" w:eastAsia="Calibri" w:hAnsiTheme="majorHAnsi" w:cstheme="majorHAnsi"/>
          <w:kern w:val="0"/>
          <w14:ligatures w14:val="none"/>
        </w:rPr>
        <w:t>est</w:t>
      </w:r>
      <w:r w:rsidRPr="00813671">
        <w:rPr>
          <w:rFonts w:asciiTheme="majorHAnsi" w:eastAsia="Calibri" w:hAnsiTheme="majorHAnsi" w:cstheme="majorHAnsi"/>
          <w:spacing w:val="43"/>
          <w:kern w:val="0"/>
          <w14:ligatures w14:val="none"/>
        </w:rPr>
        <w:t xml:space="preserve"> </w:t>
      </w:r>
      <w:r w:rsidRPr="00813671">
        <w:rPr>
          <w:rFonts w:asciiTheme="majorHAnsi" w:eastAsia="Calibri" w:hAnsiTheme="majorHAnsi" w:cstheme="majorHAnsi"/>
          <w:kern w:val="0"/>
          <w14:ligatures w14:val="none"/>
        </w:rPr>
        <w:t>accepté</w:t>
      </w:r>
      <w:r w:rsidRPr="00813671">
        <w:rPr>
          <w:rFonts w:asciiTheme="majorHAnsi" w:eastAsia="Calibri" w:hAnsiTheme="majorHAnsi" w:cstheme="majorHAnsi"/>
          <w:spacing w:val="47"/>
          <w:kern w:val="0"/>
          <w14:ligatures w14:val="none"/>
        </w:rPr>
        <w:t xml:space="preserve"> </w:t>
      </w:r>
      <w:r w:rsidRPr="00813671">
        <w:rPr>
          <w:rFonts w:asciiTheme="majorHAnsi" w:eastAsia="Calibri" w:hAnsiTheme="majorHAnsi" w:cstheme="majorHAnsi"/>
          <w:kern w:val="0"/>
          <w14:ligatures w14:val="none"/>
        </w:rPr>
        <w:t>sur</w:t>
      </w:r>
      <w:r w:rsidRPr="00813671">
        <w:rPr>
          <w:rFonts w:asciiTheme="majorHAnsi" w:eastAsia="Calibri" w:hAnsiTheme="majorHAnsi" w:cstheme="majorHAnsi"/>
          <w:spacing w:val="44"/>
          <w:kern w:val="0"/>
          <w14:ligatures w14:val="none"/>
        </w:rPr>
        <w:t xml:space="preserve"> </w:t>
      </w:r>
      <w:r w:rsidRPr="00813671">
        <w:rPr>
          <w:rFonts w:asciiTheme="majorHAnsi" w:eastAsia="Calibri" w:hAnsiTheme="majorHAnsi" w:cstheme="majorHAnsi"/>
          <w:kern w:val="0"/>
          <w14:ligatures w14:val="none"/>
        </w:rPr>
        <w:t>la</w:t>
      </w:r>
      <w:r w:rsidRPr="00813671">
        <w:rPr>
          <w:rFonts w:asciiTheme="majorHAnsi" w:eastAsia="Calibri" w:hAnsiTheme="majorHAnsi" w:cstheme="majorHAnsi"/>
          <w:spacing w:val="44"/>
          <w:kern w:val="0"/>
          <w14:ligatures w14:val="none"/>
        </w:rPr>
        <w:t xml:space="preserve"> </w:t>
      </w:r>
      <w:r w:rsidRPr="00813671">
        <w:rPr>
          <w:rFonts w:asciiTheme="majorHAnsi" w:eastAsia="Calibri" w:hAnsiTheme="majorHAnsi" w:cstheme="majorHAnsi"/>
          <w:kern w:val="0"/>
          <w14:ligatures w14:val="none"/>
        </w:rPr>
        <w:t>structure</w:t>
      </w:r>
      <w:r w:rsidRPr="00813671">
        <w:rPr>
          <w:rFonts w:asciiTheme="majorHAnsi" w:eastAsia="Calibri" w:hAnsiTheme="majorHAnsi" w:cstheme="majorHAnsi"/>
          <w:spacing w:val="43"/>
          <w:kern w:val="0"/>
          <w14:ligatures w14:val="none"/>
        </w:rPr>
        <w:t xml:space="preserve"> </w:t>
      </w:r>
      <w:r w:rsidRPr="00813671">
        <w:rPr>
          <w:rFonts w:asciiTheme="majorHAnsi" w:eastAsia="Calibri" w:hAnsiTheme="majorHAnsi" w:cstheme="majorHAnsi"/>
          <w:kern w:val="0"/>
          <w14:ligatures w14:val="none"/>
        </w:rPr>
        <w:t>s’il</w:t>
      </w:r>
      <w:r w:rsidRPr="00813671">
        <w:rPr>
          <w:rFonts w:asciiTheme="majorHAnsi" w:eastAsia="Calibri" w:hAnsiTheme="majorHAnsi" w:cstheme="majorHAnsi"/>
          <w:spacing w:val="44"/>
          <w:kern w:val="0"/>
          <w14:ligatures w14:val="none"/>
        </w:rPr>
        <w:t xml:space="preserve"> </w:t>
      </w:r>
      <w:r w:rsidRPr="00813671">
        <w:rPr>
          <w:rFonts w:asciiTheme="majorHAnsi" w:eastAsia="Calibri" w:hAnsiTheme="majorHAnsi" w:cstheme="majorHAnsi"/>
          <w:kern w:val="0"/>
          <w14:ligatures w14:val="none"/>
        </w:rPr>
        <w:t>ne</w:t>
      </w:r>
      <w:r w:rsidRPr="00813671">
        <w:rPr>
          <w:rFonts w:asciiTheme="majorHAnsi" w:eastAsia="Calibri" w:hAnsiTheme="majorHAnsi" w:cstheme="majorHAnsi"/>
          <w:spacing w:val="47"/>
          <w:kern w:val="0"/>
          <w14:ligatures w14:val="none"/>
        </w:rPr>
        <w:t xml:space="preserve"> </w:t>
      </w:r>
      <w:r w:rsidRPr="00813671">
        <w:rPr>
          <w:rFonts w:asciiTheme="majorHAnsi" w:eastAsia="Calibri" w:hAnsiTheme="majorHAnsi" w:cstheme="majorHAnsi"/>
          <w:kern w:val="0"/>
          <w14:ligatures w14:val="none"/>
        </w:rPr>
        <w:t>dérange</w:t>
      </w:r>
      <w:r w:rsidRPr="00813671">
        <w:rPr>
          <w:rFonts w:asciiTheme="majorHAnsi" w:eastAsia="Calibri" w:hAnsiTheme="majorHAnsi" w:cstheme="majorHAnsi"/>
          <w:spacing w:val="46"/>
          <w:kern w:val="0"/>
          <w14:ligatures w14:val="none"/>
        </w:rPr>
        <w:t xml:space="preserve"> </w:t>
      </w:r>
      <w:r w:rsidRPr="00813671">
        <w:rPr>
          <w:rFonts w:asciiTheme="majorHAnsi" w:eastAsia="Calibri" w:hAnsiTheme="majorHAnsi" w:cstheme="majorHAnsi"/>
          <w:kern w:val="0"/>
          <w14:ligatures w14:val="none"/>
        </w:rPr>
        <w:t>pas</w:t>
      </w:r>
      <w:r w:rsidRPr="00813671">
        <w:rPr>
          <w:rFonts w:asciiTheme="majorHAnsi" w:eastAsia="Calibri" w:hAnsiTheme="majorHAnsi" w:cstheme="majorHAnsi"/>
          <w:spacing w:val="45"/>
          <w:kern w:val="0"/>
          <w14:ligatures w14:val="none"/>
        </w:rPr>
        <w:t xml:space="preserve"> </w:t>
      </w:r>
      <w:r w:rsidRPr="00813671">
        <w:rPr>
          <w:rFonts w:asciiTheme="majorHAnsi" w:eastAsia="Calibri" w:hAnsiTheme="majorHAnsi" w:cstheme="majorHAnsi"/>
          <w:kern w:val="0"/>
          <w14:ligatures w14:val="none"/>
        </w:rPr>
        <w:t>l’activité.</w:t>
      </w:r>
      <w:r w:rsidRPr="00813671">
        <w:rPr>
          <w:rFonts w:asciiTheme="majorHAnsi" w:eastAsia="Calibri" w:hAnsiTheme="majorHAnsi" w:cstheme="majorHAnsi"/>
          <w:spacing w:val="46"/>
          <w:kern w:val="0"/>
          <w14:ligatures w14:val="none"/>
        </w:rPr>
        <w:t xml:space="preserve"> </w:t>
      </w:r>
      <w:r w:rsidRPr="00813671">
        <w:rPr>
          <w:rFonts w:asciiTheme="majorHAnsi" w:eastAsia="Calibri" w:hAnsiTheme="majorHAnsi" w:cstheme="majorHAnsi"/>
          <w:kern w:val="0"/>
          <w14:ligatures w14:val="none"/>
        </w:rPr>
        <w:t>Il</w:t>
      </w:r>
      <w:r w:rsidRPr="00813671">
        <w:rPr>
          <w:rFonts w:asciiTheme="majorHAnsi" w:eastAsia="Calibri" w:hAnsiTheme="majorHAnsi" w:cstheme="majorHAnsi"/>
          <w:spacing w:val="44"/>
          <w:kern w:val="0"/>
          <w14:ligatures w14:val="none"/>
        </w:rPr>
        <w:t xml:space="preserve"> </w:t>
      </w:r>
      <w:r w:rsidRPr="00813671">
        <w:rPr>
          <w:rFonts w:asciiTheme="majorHAnsi" w:eastAsia="Calibri" w:hAnsiTheme="majorHAnsi" w:cstheme="majorHAnsi"/>
          <w:kern w:val="0"/>
          <w14:ligatures w14:val="none"/>
        </w:rPr>
        <w:t>reste</w:t>
      </w:r>
      <w:r w:rsidRPr="00813671">
        <w:rPr>
          <w:rFonts w:asciiTheme="majorHAnsi" w:eastAsia="Calibri" w:hAnsiTheme="majorHAnsi" w:cstheme="majorHAnsi"/>
          <w:spacing w:val="47"/>
          <w:kern w:val="0"/>
          <w14:ligatures w14:val="none"/>
        </w:rPr>
        <w:t xml:space="preserve"> </w:t>
      </w:r>
      <w:r w:rsidRPr="00813671">
        <w:rPr>
          <w:rFonts w:asciiTheme="majorHAnsi" w:eastAsia="Calibri" w:hAnsiTheme="majorHAnsi" w:cstheme="majorHAnsi"/>
          <w:kern w:val="0"/>
          <w14:ligatures w14:val="none"/>
        </w:rPr>
        <w:t>sous</w:t>
      </w:r>
      <w:r w:rsidRPr="00813671">
        <w:rPr>
          <w:rFonts w:asciiTheme="majorHAnsi" w:eastAsia="Calibri" w:hAnsiTheme="majorHAnsi" w:cstheme="majorHAnsi"/>
          <w:spacing w:val="45"/>
          <w:kern w:val="0"/>
          <w14:ligatures w14:val="none"/>
        </w:rPr>
        <w:t xml:space="preserve"> </w:t>
      </w:r>
      <w:r w:rsidRPr="00813671">
        <w:rPr>
          <w:rFonts w:asciiTheme="majorHAnsi" w:eastAsia="Calibri" w:hAnsiTheme="majorHAnsi" w:cstheme="majorHAnsi"/>
          <w:kern w:val="0"/>
          <w14:ligatures w14:val="none"/>
        </w:rPr>
        <w:t>la responsabilité</w:t>
      </w:r>
      <w:r w:rsidRPr="00813671">
        <w:rPr>
          <w:rFonts w:asciiTheme="majorHAnsi" w:eastAsia="Calibri" w:hAnsiTheme="majorHAnsi" w:cstheme="majorHAnsi"/>
          <w:spacing w:val="-1"/>
          <w:kern w:val="0"/>
          <w14:ligatures w14:val="none"/>
        </w:rPr>
        <w:t xml:space="preserve"> </w:t>
      </w:r>
      <w:r w:rsidRPr="00813671">
        <w:rPr>
          <w:rFonts w:asciiTheme="majorHAnsi" w:eastAsia="Calibri" w:hAnsiTheme="majorHAnsi" w:cstheme="majorHAnsi"/>
          <w:kern w:val="0"/>
          <w14:ligatures w14:val="none"/>
        </w:rPr>
        <w:t>exclusive</w:t>
      </w:r>
      <w:r w:rsidRPr="00813671">
        <w:rPr>
          <w:rFonts w:asciiTheme="majorHAnsi" w:eastAsia="Calibri" w:hAnsiTheme="majorHAnsi" w:cstheme="majorHAnsi"/>
          <w:spacing w:val="-1"/>
          <w:kern w:val="0"/>
          <w14:ligatures w14:val="none"/>
        </w:rPr>
        <w:t xml:space="preserve"> </w:t>
      </w:r>
      <w:r w:rsidRPr="00813671">
        <w:rPr>
          <w:rFonts w:asciiTheme="majorHAnsi" w:eastAsia="Calibri" w:hAnsiTheme="majorHAnsi" w:cstheme="majorHAnsi"/>
          <w:kern w:val="0"/>
          <w14:ligatures w14:val="none"/>
        </w:rPr>
        <w:t>de</w:t>
      </w:r>
      <w:r w:rsidRPr="00813671">
        <w:rPr>
          <w:rFonts w:asciiTheme="majorHAnsi" w:eastAsia="Calibri" w:hAnsiTheme="majorHAnsi" w:cstheme="majorHAnsi"/>
          <w:spacing w:val="-4"/>
          <w:kern w:val="0"/>
          <w14:ligatures w14:val="none"/>
        </w:rPr>
        <w:t xml:space="preserve"> </w:t>
      </w:r>
      <w:r w:rsidRPr="00813671">
        <w:rPr>
          <w:rFonts w:asciiTheme="majorHAnsi" w:eastAsia="Calibri" w:hAnsiTheme="majorHAnsi" w:cstheme="majorHAnsi"/>
          <w:kern w:val="0"/>
          <w14:ligatures w14:val="none"/>
        </w:rPr>
        <w:t>son</w:t>
      </w:r>
      <w:r w:rsidRPr="00813671">
        <w:rPr>
          <w:rFonts w:asciiTheme="majorHAnsi" w:eastAsia="Calibri" w:hAnsiTheme="majorHAnsi" w:cstheme="majorHAnsi"/>
          <w:spacing w:val="-3"/>
          <w:kern w:val="0"/>
          <w14:ligatures w14:val="none"/>
        </w:rPr>
        <w:t xml:space="preserve"> </w:t>
      </w:r>
      <w:r w:rsidRPr="00813671">
        <w:rPr>
          <w:rFonts w:asciiTheme="majorHAnsi" w:eastAsia="Calibri" w:hAnsiTheme="majorHAnsi" w:cstheme="majorHAnsi"/>
          <w:kern w:val="0"/>
          <w14:ligatures w14:val="none"/>
        </w:rPr>
        <w:t xml:space="preserve">propriétaire. </w:t>
      </w:r>
    </w:p>
    <w:p w14:paraId="4F16E737" w14:textId="77777777" w:rsidR="008D755C" w:rsidRPr="00813671" w:rsidRDefault="008D755C" w:rsidP="008D755C">
      <w:pPr>
        <w:widowControl w:val="0"/>
        <w:autoSpaceDE w:val="0"/>
        <w:autoSpaceDN w:val="0"/>
        <w:spacing w:after="0" w:line="240" w:lineRule="auto"/>
        <w:jc w:val="both"/>
        <w:rPr>
          <w:rFonts w:asciiTheme="majorHAnsi" w:eastAsia="Calibri" w:hAnsiTheme="majorHAnsi" w:cstheme="majorHAnsi"/>
          <w:kern w:val="0"/>
          <w14:ligatures w14:val="none"/>
        </w:rPr>
      </w:pPr>
      <w:r w:rsidRPr="00813671">
        <w:rPr>
          <w:rFonts w:asciiTheme="majorHAnsi" w:eastAsia="Calibri" w:hAnsiTheme="majorHAnsi" w:cstheme="majorHAnsi"/>
          <w:kern w:val="0"/>
          <w14:ligatures w14:val="none"/>
        </w:rPr>
        <w:t>La</w:t>
      </w:r>
      <w:r w:rsidRPr="00813671">
        <w:rPr>
          <w:rFonts w:asciiTheme="majorHAnsi" w:eastAsia="Calibri" w:hAnsiTheme="majorHAnsi" w:cstheme="majorHAnsi"/>
          <w:spacing w:val="-2"/>
          <w:kern w:val="0"/>
          <w14:ligatures w14:val="none"/>
        </w:rPr>
        <w:t xml:space="preserve"> </w:t>
      </w:r>
      <w:r w:rsidRPr="00813671">
        <w:rPr>
          <w:rFonts w:asciiTheme="majorHAnsi" w:eastAsia="Calibri" w:hAnsiTheme="majorHAnsi" w:cstheme="majorHAnsi"/>
          <w:kern w:val="0"/>
          <w14:ligatures w14:val="none"/>
        </w:rPr>
        <w:t>commune</w:t>
      </w:r>
      <w:r w:rsidRPr="00813671">
        <w:rPr>
          <w:rFonts w:asciiTheme="majorHAnsi" w:eastAsia="Calibri" w:hAnsiTheme="majorHAnsi" w:cstheme="majorHAnsi"/>
          <w:spacing w:val="-3"/>
          <w:kern w:val="0"/>
          <w14:ligatures w14:val="none"/>
        </w:rPr>
        <w:t xml:space="preserve"> </w:t>
      </w:r>
      <w:r w:rsidRPr="00813671">
        <w:rPr>
          <w:rFonts w:asciiTheme="majorHAnsi" w:eastAsia="Calibri" w:hAnsiTheme="majorHAnsi" w:cstheme="majorHAnsi"/>
          <w:kern w:val="0"/>
          <w14:ligatures w14:val="none"/>
        </w:rPr>
        <w:t>décline</w:t>
      </w:r>
      <w:r w:rsidRPr="00813671">
        <w:rPr>
          <w:rFonts w:asciiTheme="majorHAnsi" w:eastAsia="Calibri" w:hAnsiTheme="majorHAnsi" w:cstheme="majorHAnsi"/>
          <w:spacing w:val="-3"/>
          <w:kern w:val="0"/>
          <w14:ligatures w14:val="none"/>
        </w:rPr>
        <w:t xml:space="preserve"> </w:t>
      </w:r>
      <w:r w:rsidRPr="00813671">
        <w:rPr>
          <w:rFonts w:asciiTheme="majorHAnsi" w:eastAsia="Calibri" w:hAnsiTheme="majorHAnsi" w:cstheme="majorHAnsi"/>
          <w:kern w:val="0"/>
          <w14:ligatures w14:val="none"/>
        </w:rPr>
        <w:t>toute</w:t>
      </w:r>
      <w:r w:rsidRPr="00813671">
        <w:rPr>
          <w:rFonts w:asciiTheme="majorHAnsi" w:eastAsia="Calibri" w:hAnsiTheme="majorHAnsi" w:cstheme="majorHAnsi"/>
          <w:spacing w:val="-3"/>
          <w:kern w:val="0"/>
          <w14:ligatures w14:val="none"/>
        </w:rPr>
        <w:t xml:space="preserve"> </w:t>
      </w:r>
      <w:r w:rsidRPr="00813671">
        <w:rPr>
          <w:rFonts w:asciiTheme="majorHAnsi" w:eastAsia="Calibri" w:hAnsiTheme="majorHAnsi" w:cstheme="majorHAnsi"/>
          <w:kern w:val="0"/>
          <w14:ligatures w14:val="none"/>
        </w:rPr>
        <w:t>responsabilité</w:t>
      </w:r>
      <w:r w:rsidRPr="00813671">
        <w:rPr>
          <w:rFonts w:asciiTheme="majorHAnsi" w:eastAsia="Calibri" w:hAnsiTheme="majorHAnsi" w:cstheme="majorHAnsi"/>
          <w:spacing w:val="-1"/>
          <w:kern w:val="0"/>
          <w14:ligatures w14:val="none"/>
        </w:rPr>
        <w:t xml:space="preserve"> </w:t>
      </w:r>
      <w:r w:rsidRPr="00813671">
        <w:rPr>
          <w:rFonts w:asciiTheme="majorHAnsi" w:eastAsia="Calibri" w:hAnsiTheme="majorHAnsi" w:cstheme="majorHAnsi"/>
          <w:kern w:val="0"/>
          <w14:ligatures w14:val="none"/>
        </w:rPr>
        <w:t>concernant</w:t>
      </w:r>
      <w:r w:rsidRPr="00813671">
        <w:rPr>
          <w:rFonts w:asciiTheme="majorHAnsi" w:eastAsia="Calibri" w:hAnsiTheme="majorHAnsi" w:cstheme="majorHAnsi"/>
          <w:spacing w:val="-5"/>
          <w:kern w:val="0"/>
          <w14:ligatures w14:val="none"/>
        </w:rPr>
        <w:t xml:space="preserve"> </w:t>
      </w:r>
      <w:r w:rsidRPr="00813671">
        <w:rPr>
          <w:rFonts w:asciiTheme="majorHAnsi" w:eastAsia="Calibri" w:hAnsiTheme="majorHAnsi" w:cstheme="majorHAnsi"/>
          <w:kern w:val="0"/>
          <w14:ligatures w14:val="none"/>
        </w:rPr>
        <w:t>des objets,</w:t>
      </w:r>
      <w:r w:rsidRPr="00813671">
        <w:rPr>
          <w:rFonts w:asciiTheme="majorHAnsi" w:eastAsia="Calibri" w:hAnsiTheme="majorHAnsi" w:cstheme="majorHAnsi"/>
          <w:spacing w:val="-1"/>
          <w:kern w:val="0"/>
          <w14:ligatures w14:val="none"/>
        </w:rPr>
        <w:t xml:space="preserve"> </w:t>
      </w:r>
      <w:r w:rsidRPr="00813671">
        <w:rPr>
          <w:rFonts w:asciiTheme="majorHAnsi" w:eastAsia="Calibri" w:hAnsiTheme="majorHAnsi" w:cstheme="majorHAnsi"/>
          <w:kern w:val="0"/>
          <w14:ligatures w14:val="none"/>
        </w:rPr>
        <w:t>jeux</w:t>
      </w:r>
      <w:r w:rsidRPr="00813671">
        <w:rPr>
          <w:rFonts w:asciiTheme="majorHAnsi" w:eastAsia="Calibri" w:hAnsiTheme="majorHAnsi" w:cstheme="majorHAnsi"/>
          <w:spacing w:val="-4"/>
          <w:kern w:val="0"/>
          <w14:ligatures w14:val="none"/>
        </w:rPr>
        <w:t xml:space="preserve"> </w:t>
      </w:r>
      <w:r w:rsidRPr="00813671">
        <w:rPr>
          <w:rFonts w:asciiTheme="majorHAnsi" w:eastAsia="Calibri" w:hAnsiTheme="majorHAnsi" w:cstheme="majorHAnsi"/>
          <w:kern w:val="0"/>
          <w14:ligatures w14:val="none"/>
        </w:rPr>
        <w:t>et</w:t>
      </w:r>
      <w:r w:rsidRPr="00813671">
        <w:rPr>
          <w:rFonts w:asciiTheme="majorHAnsi" w:eastAsia="Calibri" w:hAnsiTheme="majorHAnsi" w:cstheme="majorHAnsi"/>
          <w:spacing w:val="-1"/>
          <w:kern w:val="0"/>
          <w14:ligatures w14:val="none"/>
        </w:rPr>
        <w:t xml:space="preserve"> </w:t>
      </w:r>
      <w:r w:rsidRPr="00813671">
        <w:rPr>
          <w:rFonts w:asciiTheme="majorHAnsi" w:eastAsia="Calibri" w:hAnsiTheme="majorHAnsi" w:cstheme="majorHAnsi"/>
          <w:kern w:val="0"/>
          <w14:ligatures w14:val="none"/>
        </w:rPr>
        <w:t>effets</w:t>
      </w:r>
      <w:r w:rsidRPr="00813671">
        <w:rPr>
          <w:rFonts w:asciiTheme="majorHAnsi" w:eastAsia="Calibri" w:hAnsiTheme="majorHAnsi" w:cstheme="majorHAnsi"/>
          <w:spacing w:val="-1"/>
          <w:kern w:val="0"/>
          <w14:ligatures w14:val="none"/>
        </w:rPr>
        <w:t xml:space="preserve"> </w:t>
      </w:r>
      <w:r w:rsidRPr="00813671">
        <w:rPr>
          <w:rFonts w:asciiTheme="majorHAnsi" w:eastAsia="Calibri" w:hAnsiTheme="majorHAnsi" w:cstheme="majorHAnsi"/>
          <w:kern w:val="0"/>
          <w14:ligatures w14:val="none"/>
        </w:rPr>
        <w:t>personnels.</w:t>
      </w:r>
    </w:p>
    <w:p w14:paraId="3CB11182" w14:textId="77777777" w:rsidR="008D755C" w:rsidRPr="00813671" w:rsidRDefault="008D755C" w:rsidP="008D755C">
      <w:pPr>
        <w:widowControl w:val="0"/>
        <w:autoSpaceDE w:val="0"/>
        <w:autoSpaceDN w:val="0"/>
        <w:spacing w:before="39" w:after="0" w:line="268" w:lineRule="auto"/>
        <w:jc w:val="both"/>
        <w:rPr>
          <w:rFonts w:asciiTheme="majorHAnsi" w:eastAsia="Calibri" w:hAnsiTheme="majorHAnsi" w:cstheme="majorHAnsi"/>
          <w:kern w:val="0"/>
          <w14:ligatures w14:val="none"/>
        </w:rPr>
      </w:pPr>
      <w:r w:rsidRPr="00813671">
        <w:rPr>
          <w:rFonts w:asciiTheme="majorHAnsi" w:eastAsia="Calibri" w:hAnsiTheme="majorHAnsi" w:cstheme="majorHAnsi"/>
          <w:kern w:val="0"/>
          <w14:ligatures w14:val="none"/>
        </w:rPr>
        <w:t>A</w:t>
      </w:r>
      <w:r w:rsidRPr="00813671">
        <w:rPr>
          <w:rFonts w:asciiTheme="majorHAnsi" w:eastAsia="Calibri" w:hAnsiTheme="majorHAnsi" w:cstheme="majorHAnsi"/>
          <w:spacing w:val="-7"/>
          <w:kern w:val="0"/>
          <w14:ligatures w14:val="none"/>
        </w:rPr>
        <w:t xml:space="preserve"> </w:t>
      </w:r>
      <w:r w:rsidRPr="00813671">
        <w:rPr>
          <w:rFonts w:asciiTheme="majorHAnsi" w:eastAsia="Calibri" w:hAnsiTheme="majorHAnsi" w:cstheme="majorHAnsi"/>
          <w:kern w:val="0"/>
          <w14:ligatures w14:val="none"/>
        </w:rPr>
        <w:t>la</w:t>
      </w:r>
      <w:r w:rsidRPr="00813671">
        <w:rPr>
          <w:rFonts w:asciiTheme="majorHAnsi" w:eastAsia="Calibri" w:hAnsiTheme="majorHAnsi" w:cstheme="majorHAnsi"/>
          <w:spacing w:val="-6"/>
          <w:kern w:val="0"/>
          <w14:ligatures w14:val="none"/>
        </w:rPr>
        <w:t xml:space="preserve"> </w:t>
      </w:r>
      <w:r w:rsidRPr="00813671">
        <w:rPr>
          <w:rFonts w:asciiTheme="majorHAnsi" w:eastAsia="Calibri" w:hAnsiTheme="majorHAnsi" w:cstheme="majorHAnsi"/>
          <w:kern w:val="0"/>
          <w14:ligatures w14:val="none"/>
        </w:rPr>
        <w:t>fin</w:t>
      </w:r>
      <w:r w:rsidRPr="00813671">
        <w:rPr>
          <w:rFonts w:asciiTheme="majorHAnsi" w:eastAsia="Calibri" w:hAnsiTheme="majorHAnsi" w:cstheme="majorHAnsi"/>
          <w:spacing w:val="-9"/>
          <w:kern w:val="0"/>
          <w14:ligatures w14:val="none"/>
        </w:rPr>
        <w:t xml:space="preserve"> </w:t>
      </w:r>
      <w:r w:rsidRPr="00813671">
        <w:rPr>
          <w:rFonts w:asciiTheme="majorHAnsi" w:eastAsia="Calibri" w:hAnsiTheme="majorHAnsi" w:cstheme="majorHAnsi"/>
          <w:kern w:val="0"/>
          <w14:ligatures w14:val="none"/>
        </w:rPr>
        <w:t>de</w:t>
      </w:r>
      <w:r w:rsidRPr="00813671">
        <w:rPr>
          <w:rFonts w:asciiTheme="majorHAnsi" w:eastAsia="Calibri" w:hAnsiTheme="majorHAnsi" w:cstheme="majorHAnsi"/>
          <w:spacing w:val="-6"/>
          <w:kern w:val="0"/>
          <w14:ligatures w14:val="none"/>
        </w:rPr>
        <w:t xml:space="preserve"> </w:t>
      </w:r>
      <w:r w:rsidRPr="00813671">
        <w:rPr>
          <w:rFonts w:asciiTheme="majorHAnsi" w:eastAsia="Calibri" w:hAnsiTheme="majorHAnsi" w:cstheme="majorHAnsi"/>
          <w:kern w:val="0"/>
          <w14:ligatures w14:val="none"/>
        </w:rPr>
        <w:t>l’année</w:t>
      </w:r>
      <w:r w:rsidRPr="00813671">
        <w:rPr>
          <w:rFonts w:asciiTheme="majorHAnsi" w:eastAsia="Calibri" w:hAnsiTheme="majorHAnsi" w:cstheme="majorHAnsi"/>
          <w:spacing w:val="-5"/>
          <w:kern w:val="0"/>
          <w14:ligatures w14:val="none"/>
        </w:rPr>
        <w:t xml:space="preserve"> </w:t>
      </w:r>
      <w:r w:rsidRPr="00813671">
        <w:rPr>
          <w:rFonts w:asciiTheme="majorHAnsi" w:eastAsia="Calibri" w:hAnsiTheme="majorHAnsi" w:cstheme="majorHAnsi"/>
          <w:kern w:val="0"/>
          <w14:ligatures w14:val="none"/>
        </w:rPr>
        <w:t>scolaire,</w:t>
      </w:r>
      <w:r w:rsidRPr="00813671">
        <w:rPr>
          <w:rFonts w:asciiTheme="majorHAnsi" w:eastAsia="Calibri" w:hAnsiTheme="majorHAnsi" w:cstheme="majorHAnsi"/>
          <w:spacing w:val="-6"/>
          <w:kern w:val="0"/>
          <w14:ligatures w14:val="none"/>
        </w:rPr>
        <w:t xml:space="preserve"> </w:t>
      </w:r>
      <w:r w:rsidRPr="00813671">
        <w:rPr>
          <w:rFonts w:asciiTheme="majorHAnsi" w:eastAsia="Calibri" w:hAnsiTheme="majorHAnsi" w:cstheme="majorHAnsi"/>
          <w:kern w:val="0"/>
          <w14:ligatures w14:val="none"/>
        </w:rPr>
        <w:t>les</w:t>
      </w:r>
      <w:r w:rsidRPr="00813671">
        <w:rPr>
          <w:rFonts w:asciiTheme="majorHAnsi" w:eastAsia="Calibri" w:hAnsiTheme="majorHAnsi" w:cstheme="majorHAnsi"/>
          <w:spacing w:val="-8"/>
          <w:kern w:val="0"/>
          <w14:ligatures w14:val="none"/>
        </w:rPr>
        <w:t xml:space="preserve"> </w:t>
      </w:r>
      <w:r w:rsidRPr="00813671">
        <w:rPr>
          <w:rFonts w:asciiTheme="majorHAnsi" w:eastAsia="Calibri" w:hAnsiTheme="majorHAnsi" w:cstheme="majorHAnsi"/>
          <w:kern w:val="0"/>
          <w14:ligatures w14:val="none"/>
        </w:rPr>
        <w:t>vêtements</w:t>
      </w:r>
      <w:r w:rsidRPr="00813671">
        <w:rPr>
          <w:rFonts w:asciiTheme="majorHAnsi" w:eastAsia="Calibri" w:hAnsiTheme="majorHAnsi" w:cstheme="majorHAnsi"/>
          <w:spacing w:val="-5"/>
          <w:kern w:val="0"/>
          <w14:ligatures w14:val="none"/>
        </w:rPr>
        <w:t xml:space="preserve"> </w:t>
      </w:r>
      <w:r w:rsidRPr="00813671">
        <w:rPr>
          <w:rFonts w:asciiTheme="majorHAnsi" w:eastAsia="Calibri" w:hAnsiTheme="majorHAnsi" w:cstheme="majorHAnsi"/>
          <w:kern w:val="0"/>
          <w14:ligatures w14:val="none"/>
        </w:rPr>
        <w:t>non</w:t>
      </w:r>
      <w:r w:rsidRPr="00813671">
        <w:rPr>
          <w:rFonts w:asciiTheme="majorHAnsi" w:eastAsia="Calibri" w:hAnsiTheme="majorHAnsi" w:cstheme="majorHAnsi"/>
          <w:spacing w:val="-7"/>
          <w:kern w:val="0"/>
          <w14:ligatures w14:val="none"/>
        </w:rPr>
        <w:t xml:space="preserve"> </w:t>
      </w:r>
      <w:r w:rsidRPr="00813671">
        <w:rPr>
          <w:rFonts w:asciiTheme="majorHAnsi" w:eastAsia="Calibri" w:hAnsiTheme="majorHAnsi" w:cstheme="majorHAnsi"/>
          <w:kern w:val="0"/>
          <w14:ligatures w14:val="none"/>
        </w:rPr>
        <w:t>réclamés</w:t>
      </w:r>
      <w:r w:rsidRPr="00813671">
        <w:rPr>
          <w:rFonts w:asciiTheme="majorHAnsi" w:eastAsia="Calibri" w:hAnsiTheme="majorHAnsi" w:cstheme="majorHAnsi"/>
          <w:spacing w:val="-7"/>
          <w:kern w:val="0"/>
          <w14:ligatures w14:val="none"/>
        </w:rPr>
        <w:t xml:space="preserve"> </w:t>
      </w:r>
      <w:r w:rsidRPr="00813671">
        <w:rPr>
          <w:rFonts w:asciiTheme="majorHAnsi" w:eastAsia="Calibri" w:hAnsiTheme="majorHAnsi" w:cstheme="majorHAnsi"/>
          <w:kern w:val="0"/>
          <w14:ligatures w14:val="none"/>
        </w:rPr>
        <w:t>seront</w:t>
      </w:r>
      <w:r w:rsidRPr="00813671">
        <w:rPr>
          <w:rFonts w:asciiTheme="majorHAnsi" w:eastAsia="Calibri" w:hAnsiTheme="majorHAnsi" w:cstheme="majorHAnsi"/>
          <w:spacing w:val="-8"/>
          <w:kern w:val="0"/>
          <w14:ligatures w14:val="none"/>
        </w:rPr>
        <w:t xml:space="preserve"> </w:t>
      </w:r>
      <w:r w:rsidRPr="00813671">
        <w:rPr>
          <w:rFonts w:asciiTheme="majorHAnsi" w:eastAsia="Calibri" w:hAnsiTheme="majorHAnsi" w:cstheme="majorHAnsi"/>
          <w:kern w:val="0"/>
          <w14:ligatures w14:val="none"/>
        </w:rPr>
        <w:t>offerts</w:t>
      </w:r>
      <w:r w:rsidRPr="00813671">
        <w:rPr>
          <w:rFonts w:asciiTheme="majorHAnsi" w:eastAsia="Calibri" w:hAnsiTheme="majorHAnsi" w:cstheme="majorHAnsi"/>
          <w:spacing w:val="-5"/>
          <w:kern w:val="0"/>
          <w14:ligatures w14:val="none"/>
        </w:rPr>
        <w:t xml:space="preserve"> </w:t>
      </w:r>
      <w:r w:rsidRPr="00813671">
        <w:rPr>
          <w:rFonts w:asciiTheme="majorHAnsi" w:eastAsia="Calibri" w:hAnsiTheme="majorHAnsi" w:cstheme="majorHAnsi"/>
          <w:kern w:val="0"/>
          <w14:ligatures w14:val="none"/>
        </w:rPr>
        <w:t>à</w:t>
      </w:r>
      <w:r w:rsidRPr="00813671">
        <w:rPr>
          <w:rFonts w:asciiTheme="majorHAnsi" w:eastAsia="Calibri" w:hAnsiTheme="majorHAnsi" w:cstheme="majorHAnsi"/>
          <w:spacing w:val="-8"/>
          <w:kern w:val="0"/>
          <w14:ligatures w14:val="none"/>
        </w:rPr>
        <w:t xml:space="preserve"> </w:t>
      </w:r>
      <w:r w:rsidRPr="00813671">
        <w:rPr>
          <w:rFonts w:asciiTheme="majorHAnsi" w:eastAsia="Calibri" w:hAnsiTheme="majorHAnsi" w:cstheme="majorHAnsi"/>
          <w:kern w:val="0"/>
          <w14:ligatures w14:val="none"/>
        </w:rPr>
        <w:t>une</w:t>
      </w:r>
      <w:r w:rsidRPr="00813671">
        <w:rPr>
          <w:rFonts w:asciiTheme="majorHAnsi" w:eastAsia="Calibri" w:hAnsiTheme="majorHAnsi" w:cstheme="majorHAnsi"/>
          <w:spacing w:val="-6"/>
          <w:kern w:val="0"/>
          <w14:ligatures w14:val="none"/>
        </w:rPr>
        <w:t xml:space="preserve"> </w:t>
      </w:r>
      <w:r w:rsidRPr="00813671">
        <w:rPr>
          <w:rFonts w:asciiTheme="majorHAnsi" w:eastAsia="Calibri" w:hAnsiTheme="majorHAnsi" w:cstheme="majorHAnsi"/>
          <w:kern w:val="0"/>
          <w14:ligatures w14:val="none"/>
        </w:rPr>
        <w:t>association</w:t>
      </w:r>
      <w:r w:rsidRPr="00813671">
        <w:rPr>
          <w:rFonts w:asciiTheme="majorHAnsi" w:eastAsia="Calibri" w:hAnsiTheme="majorHAnsi" w:cstheme="majorHAnsi"/>
          <w:spacing w:val="-47"/>
          <w:kern w:val="0"/>
          <w14:ligatures w14:val="none"/>
        </w:rPr>
        <w:t xml:space="preserve">               </w:t>
      </w:r>
      <w:r w:rsidRPr="00813671">
        <w:rPr>
          <w:rFonts w:asciiTheme="majorHAnsi" w:eastAsia="Calibri" w:hAnsiTheme="majorHAnsi" w:cstheme="majorHAnsi"/>
          <w:kern w:val="0"/>
          <w14:ligatures w14:val="none"/>
        </w:rPr>
        <w:t>à</w:t>
      </w:r>
      <w:r w:rsidRPr="00813671">
        <w:rPr>
          <w:rFonts w:asciiTheme="majorHAnsi" w:eastAsia="Calibri" w:hAnsiTheme="majorHAnsi" w:cstheme="majorHAnsi"/>
          <w:spacing w:val="-1"/>
          <w:kern w:val="0"/>
          <w14:ligatures w14:val="none"/>
        </w:rPr>
        <w:t xml:space="preserve"> </w:t>
      </w:r>
      <w:r w:rsidRPr="00813671">
        <w:rPr>
          <w:rFonts w:asciiTheme="majorHAnsi" w:eastAsia="Calibri" w:hAnsiTheme="majorHAnsi" w:cstheme="majorHAnsi"/>
          <w:kern w:val="0"/>
          <w14:ligatures w14:val="none"/>
        </w:rPr>
        <w:t>visée</w:t>
      </w:r>
      <w:r w:rsidRPr="00813671">
        <w:rPr>
          <w:rFonts w:asciiTheme="majorHAnsi" w:eastAsia="Calibri" w:hAnsiTheme="majorHAnsi" w:cstheme="majorHAnsi"/>
          <w:spacing w:val="1"/>
          <w:kern w:val="0"/>
          <w14:ligatures w14:val="none"/>
        </w:rPr>
        <w:t xml:space="preserve"> </w:t>
      </w:r>
      <w:r w:rsidRPr="00813671">
        <w:rPr>
          <w:rFonts w:asciiTheme="majorHAnsi" w:eastAsia="Calibri" w:hAnsiTheme="majorHAnsi" w:cstheme="majorHAnsi"/>
          <w:kern w:val="0"/>
          <w14:ligatures w14:val="none"/>
        </w:rPr>
        <w:t>sociale.</w:t>
      </w:r>
    </w:p>
    <w:p w14:paraId="361DAD25" w14:textId="04EBABE3" w:rsidR="00D86EEF" w:rsidRDefault="00D86EEF" w:rsidP="00225136">
      <w:pPr>
        <w:tabs>
          <w:tab w:val="left" w:pos="7290"/>
        </w:tabs>
        <w:spacing w:after="0" w:line="276" w:lineRule="auto"/>
        <w:rPr>
          <w:rFonts w:asciiTheme="majorHAnsi" w:hAnsiTheme="majorHAnsi" w:cstheme="majorHAnsi"/>
          <w:color w:val="8EAADB" w:themeColor="accent1" w:themeTint="99"/>
        </w:rPr>
      </w:pPr>
    </w:p>
    <w:p w14:paraId="602DDAE9" w14:textId="5A34065E" w:rsidR="00CF67F3" w:rsidRDefault="00CF67F3" w:rsidP="00225136">
      <w:pPr>
        <w:tabs>
          <w:tab w:val="left" w:pos="7290"/>
        </w:tabs>
        <w:spacing w:after="0" w:line="276" w:lineRule="auto"/>
        <w:rPr>
          <w:rFonts w:asciiTheme="majorHAnsi" w:hAnsiTheme="majorHAnsi" w:cstheme="majorHAnsi"/>
          <w:color w:val="8EAADB" w:themeColor="accent1" w:themeTint="99"/>
        </w:rPr>
      </w:pPr>
    </w:p>
    <w:p w14:paraId="18E5294E" w14:textId="2A6E510E" w:rsidR="00CF67F3" w:rsidRDefault="00CF67F3" w:rsidP="00225136">
      <w:pPr>
        <w:tabs>
          <w:tab w:val="left" w:pos="7290"/>
        </w:tabs>
        <w:spacing w:after="0" w:line="276" w:lineRule="auto"/>
        <w:rPr>
          <w:rFonts w:asciiTheme="majorHAnsi" w:hAnsiTheme="majorHAnsi" w:cstheme="majorHAnsi"/>
          <w:color w:val="8EAADB" w:themeColor="accent1" w:themeTint="99"/>
        </w:rPr>
      </w:pPr>
    </w:p>
    <w:p w14:paraId="6C519627" w14:textId="77777777" w:rsidR="00905574" w:rsidRDefault="00905574" w:rsidP="00225136">
      <w:pPr>
        <w:tabs>
          <w:tab w:val="left" w:pos="7290"/>
        </w:tabs>
        <w:spacing w:after="0" w:line="276" w:lineRule="auto"/>
        <w:jc w:val="both"/>
        <w:rPr>
          <w:rFonts w:asciiTheme="majorHAnsi" w:hAnsiTheme="majorHAnsi" w:cstheme="majorHAnsi"/>
        </w:rPr>
      </w:pPr>
    </w:p>
    <w:p w14:paraId="6FC50399" w14:textId="77777777" w:rsidR="005E3914" w:rsidRDefault="005E3914" w:rsidP="00225136">
      <w:pPr>
        <w:tabs>
          <w:tab w:val="left" w:pos="7290"/>
        </w:tabs>
        <w:spacing w:after="0" w:line="276" w:lineRule="auto"/>
        <w:jc w:val="both"/>
        <w:rPr>
          <w:rFonts w:asciiTheme="majorHAnsi" w:hAnsiTheme="majorHAnsi" w:cstheme="majorHAnsi"/>
        </w:rPr>
      </w:pPr>
    </w:p>
    <w:p w14:paraId="3B4A076D" w14:textId="77777777" w:rsidR="005E3914" w:rsidRDefault="005E3914" w:rsidP="00225136">
      <w:pPr>
        <w:tabs>
          <w:tab w:val="left" w:pos="7290"/>
        </w:tabs>
        <w:spacing w:after="0" w:line="276" w:lineRule="auto"/>
        <w:jc w:val="both"/>
        <w:rPr>
          <w:rFonts w:asciiTheme="majorHAnsi" w:hAnsiTheme="majorHAnsi" w:cstheme="majorHAnsi"/>
        </w:rPr>
      </w:pPr>
    </w:p>
    <w:p w14:paraId="36C2AEF2" w14:textId="77777777" w:rsidR="005E3914" w:rsidRDefault="005E3914" w:rsidP="00225136">
      <w:pPr>
        <w:tabs>
          <w:tab w:val="left" w:pos="7290"/>
        </w:tabs>
        <w:spacing w:after="0" w:line="276" w:lineRule="auto"/>
        <w:jc w:val="both"/>
        <w:rPr>
          <w:rFonts w:asciiTheme="majorHAnsi" w:hAnsiTheme="majorHAnsi" w:cstheme="majorHAnsi"/>
        </w:rPr>
      </w:pPr>
    </w:p>
    <w:p w14:paraId="52691BBB" w14:textId="77777777" w:rsidR="005E3914" w:rsidRDefault="005E3914" w:rsidP="00225136">
      <w:pPr>
        <w:tabs>
          <w:tab w:val="left" w:pos="7290"/>
        </w:tabs>
        <w:spacing w:after="0" w:line="276" w:lineRule="auto"/>
        <w:jc w:val="both"/>
        <w:rPr>
          <w:rFonts w:asciiTheme="majorHAnsi" w:hAnsiTheme="majorHAnsi" w:cstheme="majorHAnsi"/>
        </w:rPr>
      </w:pPr>
    </w:p>
    <w:p w14:paraId="7F44948F" w14:textId="77777777" w:rsidR="005E3914" w:rsidRDefault="005E3914" w:rsidP="00225136">
      <w:pPr>
        <w:tabs>
          <w:tab w:val="left" w:pos="7290"/>
        </w:tabs>
        <w:spacing w:after="0" w:line="276" w:lineRule="auto"/>
        <w:jc w:val="both"/>
        <w:rPr>
          <w:rFonts w:asciiTheme="majorHAnsi" w:hAnsiTheme="majorHAnsi" w:cstheme="majorHAnsi"/>
        </w:rPr>
      </w:pPr>
    </w:p>
    <w:p w14:paraId="0E358636" w14:textId="77777777" w:rsidR="005E3914" w:rsidRDefault="005E3914" w:rsidP="00225136">
      <w:pPr>
        <w:tabs>
          <w:tab w:val="left" w:pos="7290"/>
        </w:tabs>
        <w:spacing w:after="0" w:line="276" w:lineRule="auto"/>
        <w:jc w:val="both"/>
        <w:rPr>
          <w:rFonts w:asciiTheme="majorHAnsi" w:hAnsiTheme="majorHAnsi" w:cstheme="majorHAnsi"/>
        </w:rPr>
      </w:pPr>
    </w:p>
    <w:p w14:paraId="2C754DBF" w14:textId="77777777" w:rsidR="005E3914" w:rsidRDefault="005E3914" w:rsidP="00225136">
      <w:pPr>
        <w:tabs>
          <w:tab w:val="left" w:pos="7290"/>
        </w:tabs>
        <w:spacing w:after="0" w:line="276" w:lineRule="auto"/>
        <w:jc w:val="both"/>
        <w:rPr>
          <w:rFonts w:asciiTheme="majorHAnsi" w:hAnsiTheme="majorHAnsi" w:cstheme="majorHAnsi"/>
        </w:rPr>
      </w:pPr>
    </w:p>
    <w:p w14:paraId="158D9291" w14:textId="29820727" w:rsidR="005E3914" w:rsidRDefault="005E3914" w:rsidP="00225136">
      <w:pPr>
        <w:tabs>
          <w:tab w:val="left" w:pos="7290"/>
        </w:tabs>
        <w:spacing w:after="0" w:line="276" w:lineRule="auto"/>
        <w:jc w:val="both"/>
        <w:rPr>
          <w:rFonts w:asciiTheme="majorHAnsi" w:hAnsiTheme="majorHAnsi" w:cstheme="majorHAnsi"/>
        </w:rPr>
      </w:pPr>
    </w:p>
    <w:p w14:paraId="7C59367C" w14:textId="058C32A7" w:rsidR="0052036E" w:rsidRDefault="0052036E" w:rsidP="00225136">
      <w:pPr>
        <w:tabs>
          <w:tab w:val="left" w:pos="7290"/>
        </w:tabs>
        <w:spacing w:after="0" w:line="276" w:lineRule="auto"/>
        <w:jc w:val="both"/>
        <w:rPr>
          <w:rFonts w:asciiTheme="majorHAnsi" w:hAnsiTheme="majorHAnsi" w:cstheme="majorHAnsi"/>
        </w:rPr>
      </w:pPr>
    </w:p>
    <w:p w14:paraId="6E7FF107" w14:textId="3D4E9ADF" w:rsidR="0052036E" w:rsidRDefault="0052036E" w:rsidP="00225136">
      <w:pPr>
        <w:tabs>
          <w:tab w:val="left" w:pos="7290"/>
        </w:tabs>
        <w:spacing w:after="0" w:line="276" w:lineRule="auto"/>
        <w:jc w:val="both"/>
        <w:rPr>
          <w:rFonts w:asciiTheme="majorHAnsi" w:hAnsiTheme="majorHAnsi" w:cstheme="majorHAnsi"/>
        </w:rPr>
      </w:pPr>
    </w:p>
    <w:p w14:paraId="0B982446" w14:textId="66B43AF0" w:rsidR="0052036E" w:rsidRDefault="0052036E" w:rsidP="00225136">
      <w:pPr>
        <w:tabs>
          <w:tab w:val="left" w:pos="7290"/>
        </w:tabs>
        <w:spacing w:after="0" w:line="276" w:lineRule="auto"/>
        <w:jc w:val="both"/>
        <w:rPr>
          <w:rFonts w:asciiTheme="majorHAnsi" w:hAnsiTheme="majorHAnsi" w:cstheme="majorHAnsi"/>
        </w:rPr>
      </w:pPr>
    </w:p>
    <w:p w14:paraId="2B45FB28" w14:textId="77777777" w:rsidR="0052036E" w:rsidRDefault="0052036E" w:rsidP="00225136">
      <w:pPr>
        <w:tabs>
          <w:tab w:val="left" w:pos="7290"/>
        </w:tabs>
        <w:spacing w:after="0" w:line="276" w:lineRule="auto"/>
        <w:jc w:val="both"/>
        <w:rPr>
          <w:rFonts w:asciiTheme="majorHAnsi" w:hAnsiTheme="majorHAnsi" w:cstheme="majorHAnsi"/>
        </w:rPr>
      </w:pPr>
    </w:p>
    <w:p w14:paraId="70D4AD9B" w14:textId="77777777" w:rsidR="005E3914" w:rsidRDefault="005E3914" w:rsidP="005E3914">
      <w:pPr>
        <w:tabs>
          <w:tab w:val="left" w:pos="7290"/>
        </w:tabs>
        <w:spacing w:after="0" w:line="276" w:lineRule="auto"/>
        <w:jc w:val="center"/>
        <w:rPr>
          <w:rFonts w:asciiTheme="majorHAnsi" w:hAnsiTheme="majorHAnsi" w:cstheme="majorHAnsi"/>
        </w:rPr>
      </w:pPr>
    </w:p>
    <w:p w14:paraId="044169DC" w14:textId="77777777" w:rsidR="005E3914" w:rsidRDefault="005E3914" w:rsidP="005E3914">
      <w:pPr>
        <w:tabs>
          <w:tab w:val="left" w:pos="7290"/>
        </w:tabs>
        <w:spacing w:after="0" w:line="276" w:lineRule="auto"/>
        <w:jc w:val="center"/>
        <w:rPr>
          <w:rFonts w:asciiTheme="majorHAnsi" w:hAnsiTheme="majorHAnsi" w:cstheme="majorHAnsi"/>
          <w:b/>
          <w:i/>
        </w:rPr>
      </w:pPr>
      <w:r w:rsidRPr="005E3914">
        <w:rPr>
          <w:rFonts w:asciiTheme="majorHAnsi" w:hAnsiTheme="majorHAnsi" w:cstheme="majorHAnsi"/>
          <w:b/>
          <w:i/>
        </w:rPr>
        <w:t xml:space="preserve">Le présent Règlement intérieur a été voté par le Conseil Municipal en date du 10 juillet 2024 </w:t>
      </w:r>
    </w:p>
    <w:p w14:paraId="4F6C3D0C" w14:textId="2A150A85" w:rsidR="00D86EEF" w:rsidRPr="005E3914" w:rsidRDefault="005E3914" w:rsidP="005E3914">
      <w:pPr>
        <w:tabs>
          <w:tab w:val="left" w:pos="7290"/>
        </w:tabs>
        <w:spacing w:after="0" w:line="276" w:lineRule="auto"/>
        <w:jc w:val="center"/>
        <w:rPr>
          <w:rFonts w:asciiTheme="majorHAnsi" w:hAnsiTheme="majorHAnsi" w:cstheme="majorHAnsi"/>
          <w:b/>
          <w:i/>
        </w:rPr>
      </w:pPr>
      <w:proofErr w:type="gramStart"/>
      <w:r w:rsidRPr="005E3914">
        <w:rPr>
          <w:rFonts w:asciiTheme="majorHAnsi" w:hAnsiTheme="majorHAnsi" w:cstheme="majorHAnsi"/>
          <w:b/>
          <w:i/>
        </w:rPr>
        <w:t>et</w:t>
      </w:r>
      <w:proofErr w:type="gramEnd"/>
      <w:r w:rsidRPr="005E3914">
        <w:rPr>
          <w:rFonts w:asciiTheme="majorHAnsi" w:hAnsiTheme="majorHAnsi" w:cstheme="majorHAnsi"/>
          <w:b/>
          <w:i/>
        </w:rPr>
        <w:t xml:space="preserve"> pourra être </w:t>
      </w:r>
      <w:proofErr w:type="spellStart"/>
      <w:r w:rsidRPr="005E3914">
        <w:rPr>
          <w:rFonts w:asciiTheme="majorHAnsi" w:hAnsiTheme="majorHAnsi" w:cstheme="majorHAnsi"/>
          <w:b/>
          <w:i/>
        </w:rPr>
        <w:t>avenanté</w:t>
      </w:r>
      <w:proofErr w:type="spellEnd"/>
      <w:r w:rsidRPr="005E3914">
        <w:rPr>
          <w:rFonts w:asciiTheme="majorHAnsi" w:hAnsiTheme="majorHAnsi" w:cstheme="majorHAnsi"/>
          <w:b/>
          <w:i/>
        </w:rPr>
        <w:t xml:space="preserve"> de la même façon.</w:t>
      </w:r>
    </w:p>
    <w:sectPr w:rsidR="00D86EEF" w:rsidRPr="005E3914" w:rsidSect="00CF67F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D82D4" w14:textId="77777777" w:rsidR="0003485E" w:rsidRDefault="0003485E" w:rsidP="007273D2">
      <w:pPr>
        <w:spacing w:after="0" w:line="240" w:lineRule="auto"/>
      </w:pPr>
      <w:r>
        <w:separator/>
      </w:r>
    </w:p>
  </w:endnote>
  <w:endnote w:type="continuationSeparator" w:id="0">
    <w:p w14:paraId="16AEBF0A" w14:textId="77777777" w:rsidR="0003485E" w:rsidRDefault="0003485E" w:rsidP="007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049237"/>
      <w:docPartObj>
        <w:docPartGallery w:val="Page Numbers (Bottom of Page)"/>
        <w:docPartUnique/>
      </w:docPartObj>
    </w:sdtPr>
    <w:sdtEndPr/>
    <w:sdtContent>
      <w:p w14:paraId="658DB06F" w14:textId="4182D314" w:rsidR="00227392" w:rsidRPr="004F60EB" w:rsidRDefault="00227392" w:rsidP="004F60EB">
        <w:pPr>
          <w:pStyle w:val="Pieddepage"/>
          <w:jc w:val="center"/>
        </w:pPr>
        <w:r>
          <w:rPr>
            <w:noProof/>
          </w:rPr>
          <mc:AlternateContent>
            <mc:Choice Requires="wps">
              <w:drawing>
                <wp:anchor distT="0" distB="0" distL="114300" distR="114300" simplePos="0" relativeHeight="251664384" behindDoc="0" locked="0" layoutInCell="0" allowOverlap="1" wp14:anchorId="624D5028" wp14:editId="52E88BF1">
                  <wp:simplePos x="0" y="0"/>
                  <wp:positionH relativeFrom="rightMargin">
                    <wp:align>left</wp:align>
                  </wp:positionH>
                  <wp:positionV relativeFrom="bottomMargin">
                    <wp:posOffset>75564</wp:posOffset>
                  </wp:positionV>
                  <wp:extent cx="447675" cy="352425"/>
                  <wp:effectExtent l="0" t="0" r="28575" b="28575"/>
                  <wp:wrapNone/>
                  <wp:docPr id="6" name="Rectangle : carré corn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52425"/>
                          </a:xfrm>
                          <a:prstGeom prst="foldedCorner">
                            <a:avLst>
                              <a:gd name="adj" fmla="val 34560"/>
                            </a:avLst>
                          </a:prstGeom>
                          <a:solidFill>
                            <a:srgbClr val="FFFFFF"/>
                          </a:solidFill>
                          <a:ln w="3175">
                            <a:solidFill>
                              <a:srgbClr val="808080"/>
                            </a:solidFill>
                            <a:round/>
                            <a:headEnd/>
                            <a:tailEnd/>
                          </a:ln>
                        </wps:spPr>
                        <wps:txbx>
                          <w:txbxContent>
                            <w:p w14:paraId="4B090AC3" w14:textId="77777777" w:rsidR="00227392" w:rsidRDefault="00227392">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D502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6" o:spid="_x0000_s1031" type="#_x0000_t65" style="position:absolute;left:0;text-align:left;margin-left:0;margin-top:5.95pt;width:35.25pt;height:27.75pt;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" o:allowincell="f" adj="14135" strokecolor="gray" strokeweight=".25pt">
                  <v:textbox>
                    <w:txbxContent>
                      <w:p w14:paraId="4B090AC3" w14:textId="77777777" w:rsidR="00227392" w:rsidRDefault="00227392">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r>
          <w:t>Règlement intérieur ACM 202</w:t>
        </w:r>
        <w:r w:rsidR="000759BD">
          <w:t>4</w:t>
        </w:r>
        <w:r>
          <w:t>-202</w:t>
        </w:r>
        <w:r w:rsidR="000759BD">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87BA" w14:textId="77777777" w:rsidR="0003485E" w:rsidRDefault="0003485E" w:rsidP="007273D2">
      <w:pPr>
        <w:spacing w:after="0" w:line="240" w:lineRule="auto"/>
      </w:pPr>
      <w:r>
        <w:separator/>
      </w:r>
    </w:p>
  </w:footnote>
  <w:footnote w:type="continuationSeparator" w:id="0">
    <w:p w14:paraId="174E4D9B" w14:textId="77777777" w:rsidR="0003485E" w:rsidRDefault="0003485E" w:rsidP="00727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1F42" w14:textId="166D3363" w:rsidR="00190B63" w:rsidRDefault="00190B63" w:rsidP="00190B63">
    <w:pPr>
      <w:pStyle w:val="En-tte"/>
      <w:jc w:val="center"/>
    </w:pPr>
    <w:r>
      <w:rPr>
        <w:noProof/>
      </w:rPr>
      <w:drawing>
        <wp:inline distT="0" distB="0" distL="0" distR="0" wp14:anchorId="342482D0" wp14:editId="2C008C2E">
          <wp:extent cx="1771650" cy="75089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58" cy="7646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3395"/>
    <w:multiLevelType w:val="hybridMultilevel"/>
    <w:tmpl w:val="FF6A2014"/>
    <w:lvl w:ilvl="0" w:tplc="DACEC034">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15:restartNumberingAfterBreak="0">
    <w:nsid w:val="18CE48B2"/>
    <w:multiLevelType w:val="hybridMultilevel"/>
    <w:tmpl w:val="755A92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7D6CE0"/>
    <w:multiLevelType w:val="hybridMultilevel"/>
    <w:tmpl w:val="97C4D2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565F97"/>
    <w:multiLevelType w:val="hybridMultilevel"/>
    <w:tmpl w:val="FEC43218"/>
    <w:lvl w:ilvl="0" w:tplc="FFFFFFFF">
      <w:start w:val="1"/>
      <w:numFmt w:val="lowerLetter"/>
      <w:lvlText w:val="%1."/>
      <w:lvlJc w:val="left"/>
      <w:pPr>
        <w:ind w:left="1919" w:hanging="360"/>
      </w:pPr>
      <w:rPr>
        <w:rFonts w:hint="default"/>
      </w:rPr>
    </w:lvl>
    <w:lvl w:ilvl="1" w:tplc="040C0019" w:tentative="1">
      <w:start w:val="1"/>
      <w:numFmt w:val="lowerLetter"/>
      <w:lvlText w:val="%2."/>
      <w:lvlJc w:val="left"/>
      <w:pPr>
        <w:ind w:left="2639" w:hanging="360"/>
      </w:pPr>
    </w:lvl>
    <w:lvl w:ilvl="2" w:tplc="040C001B" w:tentative="1">
      <w:start w:val="1"/>
      <w:numFmt w:val="lowerRoman"/>
      <w:lvlText w:val="%3."/>
      <w:lvlJc w:val="right"/>
      <w:pPr>
        <w:ind w:left="3359" w:hanging="180"/>
      </w:pPr>
    </w:lvl>
    <w:lvl w:ilvl="3" w:tplc="040C000F" w:tentative="1">
      <w:start w:val="1"/>
      <w:numFmt w:val="decimal"/>
      <w:lvlText w:val="%4."/>
      <w:lvlJc w:val="left"/>
      <w:pPr>
        <w:ind w:left="4079" w:hanging="360"/>
      </w:pPr>
    </w:lvl>
    <w:lvl w:ilvl="4" w:tplc="040C0019" w:tentative="1">
      <w:start w:val="1"/>
      <w:numFmt w:val="lowerLetter"/>
      <w:lvlText w:val="%5."/>
      <w:lvlJc w:val="left"/>
      <w:pPr>
        <w:ind w:left="4799" w:hanging="360"/>
      </w:pPr>
    </w:lvl>
    <w:lvl w:ilvl="5" w:tplc="040C001B" w:tentative="1">
      <w:start w:val="1"/>
      <w:numFmt w:val="lowerRoman"/>
      <w:lvlText w:val="%6."/>
      <w:lvlJc w:val="right"/>
      <w:pPr>
        <w:ind w:left="5519" w:hanging="180"/>
      </w:pPr>
    </w:lvl>
    <w:lvl w:ilvl="6" w:tplc="040C000F" w:tentative="1">
      <w:start w:val="1"/>
      <w:numFmt w:val="decimal"/>
      <w:lvlText w:val="%7."/>
      <w:lvlJc w:val="left"/>
      <w:pPr>
        <w:ind w:left="6239" w:hanging="360"/>
      </w:pPr>
    </w:lvl>
    <w:lvl w:ilvl="7" w:tplc="040C0019" w:tentative="1">
      <w:start w:val="1"/>
      <w:numFmt w:val="lowerLetter"/>
      <w:lvlText w:val="%8."/>
      <w:lvlJc w:val="left"/>
      <w:pPr>
        <w:ind w:left="6959" w:hanging="360"/>
      </w:pPr>
    </w:lvl>
    <w:lvl w:ilvl="8" w:tplc="040C001B" w:tentative="1">
      <w:start w:val="1"/>
      <w:numFmt w:val="lowerRoman"/>
      <w:lvlText w:val="%9."/>
      <w:lvlJc w:val="right"/>
      <w:pPr>
        <w:ind w:left="7679" w:hanging="180"/>
      </w:pPr>
    </w:lvl>
  </w:abstractNum>
  <w:abstractNum w:abstractNumId="4" w15:restartNumberingAfterBreak="0">
    <w:nsid w:val="3B10234A"/>
    <w:multiLevelType w:val="hybridMultilevel"/>
    <w:tmpl w:val="7826C17E"/>
    <w:lvl w:ilvl="0" w:tplc="99C83686">
      <w:start w:val="1"/>
      <w:numFmt w:val="decimal"/>
      <w:lvlText w:val="%1)"/>
      <w:lvlJc w:val="left"/>
      <w:pPr>
        <w:ind w:left="472" w:hanging="291"/>
      </w:pPr>
      <w:rPr>
        <w:rFonts w:ascii="Calibri" w:eastAsia="Calibri" w:hAnsi="Calibri" w:cs="Calibri" w:hint="default"/>
        <w:spacing w:val="-1"/>
        <w:w w:val="100"/>
        <w:sz w:val="28"/>
        <w:szCs w:val="28"/>
        <w:shd w:val="clear" w:color="auto" w:fill="ACB8C9"/>
        <w:lang w:val="fr-FR" w:eastAsia="en-US" w:bidi="ar-SA"/>
      </w:rPr>
    </w:lvl>
    <w:lvl w:ilvl="1" w:tplc="9B940EAE">
      <w:start w:val="1"/>
      <w:numFmt w:val="decimal"/>
      <w:lvlText w:val="%2."/>
      <w:lvlJc w:val="left"/>
      <w:pPr>
        <w:ind w:left="1700" w:hanging="708"/>
      </w:pPr>
      <w:rPr>
        <w:rFonts w:asciiTheme="minorHAnsi" w:eastAsia="Calibri" w:hAnsiTheme="minorHAnsi" w:cstheme="minorHAnsi"/>
        <w:w w:val="100"/>
        <w:sz w:val="22"/>
        <w:szCs w:val="22"/>
        <w:lang w:val="fr-FR" w:eastAsia="en-US" w:bidi="ar-SA"/>
      </w:rPr>
    </w:lvl>
    <w:lvl w:ilvl="2" w:tplc="2CAC0CCA">
      <w:numFmt w:val="bullet"/>
      <w:lvlText w:val="•"/>
      <w:lvlJc w:val="left"/>
      <w:pPr>
        <w:ind w:left="2580" w:hanging="708"/>
      </w:pPr>
      <w:rPr>
        <w:rFonts w:hint="default"/>
        <w:lang w:val="fr-FR" w:eastAsia="en-US" w:bidi="ar-SA"/>
      </w:rPr>
    </w:lvl>
    <w:lvl w:ilvl="3" w:tplc="27FE97F4">
      <w:numFmt w:val="bullet"/>
      <w:lvlText w:val="•"/>
      <w:lvlJc w:val="left"/>
      <w:pPr>
        <w:ind w:left="3541" w:hanging="708"/>
      </w:pPr>
      <w:rPr>
        <w:rFonts w:hint="default"/>
        <w:lang w:val="fr-FR" w:eastAsia="en-US" w:bidi="ar-SA"/>
      </w:rPr>
    </w:lvl>
    <w:lvl w:ilvl="4" w:tplc="D0C82F20">
      <w:numFmt w:val="bullet"/>
      <w:lvlText w:val="•"/>
      <w:lvlJc w:val="left"/>
      <w:pPr>
        <w:ind w:left="4502" w:hanging="708"/>
      </w:pPr>
      <w:rPr>
        <w:rFonts w:hint="default"/>
        <w:lang w:val="fr-FR" w:eastAsia="en-US" w:bidi="ar-SA"/>
      </w:rPr>
    </w:lvl>
    <w:lvl w:ilvl="5" w:tplc="5742EEA6">
      <w:numFmt w:val="bullet"/>
      <w:lvlText w:val="•"/>
      <w:lvlJc w:val="left"/>
      <w:pPr>
        <w:ind w:left="5462" w:hanging="708"/>
      </w:pPr>
      <w:rPr>
        <w:rFonts w:hint="default"/>
        <w:lang w:val="fr-FR" w:eastAsia="en-US" w:bidi="ar-SA"/>
      </w:rPr>
    </w:lvl>
    <w:lvl w:ilvl="6" w:tplc="FED4B85A">
      <w:numFmt w:val="bullet"/>
      <w:lvlText w:val="•"/>
      <w:lvlJc w:val="left"/>
      <w:pPr>
        <w:ind w:left="6423" w:hanging="708"/>
      </w:pPr>
      <w:rPr>
        <w:rFonts w:hint="default"/>
        <w:lang w:val="fr-FR" w:eastAsia="en-US" w:bidi="ar-SA"/>
      </w:rPr>
    </w:lvl>
    <w:lvl w:ilvl="7" w:tplc="FE20D7CE">
      <w:numFmt w:val="bullet"/>
      <w:lvlText w:val="•"/>
      <w:lvlJc w:val="left"/>
      <w:pPr>
        <w:ind w:left="7384" w:hanging="708"/>
      </w:pPr>
      <w:rPr>
        <w:rFonts w:hint="default"/>
        <w:lang w:val="fr-FR" w:eastAsia="en-US" w:bidi="ar-SA"/>
      </w:rPr>
    </w:lvl>
    <w:lvl w:ilvl="8" w:tplc="B490773E">
      <w:numFmt w:val="bullet"/>
      <w:lvlText w:val="•"/>
      <w:lvlJc w:val="left"/>
      <w:pPr>
        <w:ind w:left="8344" w:hanging="708"/>
      </w:pPr>
      <w:rPr>
        <w:rFonts w:hint="default"/>
        <w:lang w:val="fr-FR" w:eastAsia="en-US" w:bidi="ar-SA"/>
      </w:rPr>
    </w:lvl>
  </w:abstractNum>
  <w:abstractNum w:abstractNumId="5" w15:restartNumberingAfterBreak="0">
    <w:nsid w:val="45841EF5"/>
    <w:multiLevelType w:val="hybridMultilevel"/>
    <w:tmpl w:val="F03CE4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0F1F9B"/>
    <w:multiLevelType w:val="hybridMultilevel"/>
    <w:tmpl w:val="8E4EDD38"/>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15:restartNumberingAfterBreak="0">
    <w:nsid w:val="57EA0699"/>
    <w:multiLevelType w:val="hybridMultilevel"/>
    <w:tmpl w:val="CF1A8E42"/>
    <w:lvl w:ilvl="0" w:tplc="040C0019">
      <w:start w:val="1"/>
      <w:numFmt w:val="lowerLetter"/>
      <w:lvlText w:val="%1."/>
      <w:lvlJc w:val="left"/>
      <w:pPr>
        <w:ind w:left="1919" w:hanging="360"/>
      </w:pPr>
      <w:rPr>
        <w:rFonts w:hint="default"/>
      </w:rPr>
    </w:lvl>
    <w:lvl w:ilvl="1" w:tplc="040C0019" w:tentative="1">
      <w:start w:val="1"/>
      <w:numFmt w:val="lowerLetter"/>
      <w:lvlText w:val="%2."/>
      <w:lvlJc w:val="left"/>
      <w:pPr>
        <w:ind w:left="2639" w:hanging="360"/>
      </w:pPr>
    </w:lvl>
    <w:lvl w:ilvl="2" w:tplc="040C001B" w:tentative="1">
      <w:start w:val="1"/>
      <w:numFmt w:val="lowerRoman"/>
      <w:lvlText w:val="%3."/>
      <w:lvlJc w:val="right"/>
      <w:pPr>
        <w:ind w:left="3359" w:hanging="180"/>
      </w:pPr>
    </w:lvl>
    <w:lvl w:ilvl="3" w:tplc="040C000F" w:tentative="1">
      <w:start w:val="1"/>
      <w:numFmt w:val="decimal"/>
      <w:lvlText w:val="%4."/>
      <w:lvlJc w:val="left"/>
      <w:pPr>
        <w:ind w:left="4079" w:hanging="360"/>
      </w:pPr>
    </w:lvl>
    <w:lvl w:ilvl="4" w:tplc="040C0019" w:tentative="1">
      <w:start w:val="1"/>
      <w:numFmt w:val="lowerLetter"/>
      <w:lvlText w:val="%5."/>
      <w:lvlJc w:val="left"/>
      <w:pPr>
        <w:ind w:left="4799" w:hanging="360"/>
      </w:pPr>
    </w:lvl>
    <w:lvl w:ilvl="5" w:tplc="040C001B" w:tentative="1">
      <w:start w:val="1"/>
      <w:numFmt w:val="lowerRoman"/>
      <w:lvlText w:val="%6."/>
      <w:lvlJc w:val="right"/>
      <w:pPr>
        <w:ind w:left="5519" w:hanging="180"/>
      </w:pPr>
    </w:lvl>
    <w:lvl w:ilvl="6" w:tplc="040C000F" w:tentative="1">
      <w:start w:val="1"/>
      <w:numFmt w:val="decimal"/>
      <w:lvlText w:val="%7."/>
      <w:lvlJc w:val="left"/>
      <w:pPr>
        <w:ind w:left="6239" w:hanging="360"/>
      </w:pPr>
    </w:lvl>
    <w:lvl w:ilvl="7" w:tplc="040C0019" w:tentative="1">
      <w:start w:val="1"/>
      <w:numFmt w:val="lowerLetter"/>
      <w:lvlText w:val="%8."/>
      <w:lvlJc w:val="left"/>
      <w:pPr>
        <w:ind w:left="6959" w:hanging="360"/>
      </w:pPr>
    </w:lvl>
    <w:lvl w:ilvl="8" w:tplc="040C001B" w:tentative="1">
      <w:start w:val="1"/>
      <w:numFmt w:val="lowerRoman"/>
      <w:lvlText w:val="%9."/>
      <w:lvlJc w:val="right"/>
      <w:pPr>
        <w:ind w:left="7679" w:hanging="180"/>
      </w:pPr>
    </w:lvl>
  </w:abstractNum>
  <w:abstractNum w:abstractNumId="8" w15:restartNumberingAfterBreak="0">
    <w:nsid w:val="5D7C3167"/>
    <w:multiLevelType w:val="hybridMultilevel"/>
    <w:tmpl w:val="DC58BA6E"/>
    <w:lvl w:ilvl="0" w:tplc="3060329C">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9" w15:restartNumberingAfterBreak="0">
    <w:nsid w:val="662738AC"/>
    <w:multiLevelType w:val="hybridMultilevel"/>
    <w:tmpl w:val="38A804AC"/>
    <w:lvl w:ilvl="0" w:tplc="8BBE779E">
      <w:start w:val="1"/>
      <w:numFmt w:val="decimal"/>
      <w:lvlText w:val="%1."/>
      <w:lvlJc w:val="left"/>
      <w:pPr>
        <w:ind w:left="1352" w:hanging="360"/>
      </w:pPr>
      <w:rPr>
        <w:rFonts w:hint="default"/>
        <w:sz w:val="22"/>
        <w:szCs w:val="22"/>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0" w15:restartNumberingAfterBreak="0">
    <w:nsid w:val="745667D6"/>
    <w:multiLevelType w:val="hybridMultilevel"/>
    <w:tmpl w:val="CEBC827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889714F"/>
    <w:multiLevelType w:val="hybridMultilevel"/>
    <w:tmpl w:val="43765304"/>
    <w:lvl w:ilvl="0" w:tplc="040C0001">
      <w:start w:val="1"/>
      <w:numFmt w:val="bullet"/>
      <w:lvlText w:val=""/>
      <w:lvlJc w:val="left"/>
      <w:pPr>
        <w:ind w:left="901" w:hanging="360"/>
      </w:pPr>
      <w:rPr>
        <w:rFonts w:ascii="Symbol" w:hAnsi="Symbol" w:hint="default"/>
      </w:rPr>
    </w:lvl>
    <w:lvl w:ilvl="1" w:tplc="040C0003" w:tentative="1">
      <w:start w:val="1"/>
      <w:numFmt w:val="bullet"/>
      <w:lvlText w:val="o"/>
      <w:lvlJc w:val="left"/>
      <w:pPr>
        <w:ind w:left="1621" w:hanging="360"/>
      </w:pPr>
      <w:rPr>
        <w:rFonts w:ascii="Courier New" w:hAnsi="Courier New" w:cs="Courier New" w:hint="default"/>
      </w:rPr>
    </w:lvl>
    <w:lvl w:ilvl="2" w:tplc="040C0005" w:tentative="1">
      <w:start w:val="1"/>
      <w:numFmt w:val="bullet"/>
      <w:lvlText w:val=""/>
      <w:lvlJc w:val="left"/>
      <w:pPr>
        <w:ind w:left="2341" w:hanging="360"/>
      </w:pPr>
      <w:rPr>
        <w:rFonts w:ascii="Wingdings" w:hAnsi="Wingdings" w:hint="default"/>
      </w:rPr>
    </w:lvl>
    <w:lvl w:ilvl="3" w:tplc="040C0001" w:tentative="1">
      <w:start w:val="1"/>
      <w:numFmt w:val="bullet"/>
      <w:lvlText w:val=""/>
      <w:lvlJc w:val="left"/>
      <w:pPr>
        <w:ind w:left="3061" w:hanging="360"/>
      </w:pPr>
      <w:rPr>
        <w:rFonts w:ascii="Symbol" w:hAnsi="Symbol" w:hint="default"/>
      </w:rPr>
    </w:lvl>
    <w:lvl w:ilvl="4" w:tplc="040C0003" w:tentative="1">
      <w:start w:val="1"/>
      <w:numFmt w:val="bullet"/>
      <w:lvlText w:val="o"/>
      <w:lvlJc w:val="left"/>
      <w:pPr>
        <w:ind w:left="3781" w:hanging="360"/>
      </w:pPr>
      <w:rPr>
        <w:rFonts w:ascii="Courier New" w:hAnsi="Courier New" w:cs="Courier New" w:hint="default"/>
      </w:rPr>
    </w:lvl>
    <w:lvl w:ilvl="5" w:tplc="040C0005" w:tentative="1">
      <w:start w:val="1"/>
      <w:numFmt w:val="bullet"/>
      <w:lvlText w:val=""/>
      <w:lvlJc w:val="left"/>
      <w:pPr>
        <w:ind w:left="4501" w:hanging="360"/>
      </w:pPr>
      <w:rPr>
        <w:rFonts w:ascii="Wingdings" w:hAnsi="Wingdings" w:hint="default"/>
      </w:rPr>
    </w:lvl>
    <w:lvl w:ilvl="6" w:tplc="040C0001" w:tentative="1">
      <w:start w:val="1"/>
      <w:numFmt w:val="bullet"/>
      <w:lvlText w:val=""/>
      <w:lvlJc w:val="left"/>
      <w:pPr>
        <w:ind w:left="5221" w:hanging="360"/>
      </w:pPr>
      <w:rPr>
        <w:rFonts w:ascii="Symbol" w:hAnsi="Symbol" w:hint="default"/>
      </w:rPr>
    </w:lvl>
    <w:lvl w:ilvl="7" w:tplc="040C0003" w:tentative="1">
      <w:start w:val="1"/>
      <w:numFmt w:val="bullet"/>
      <w:lvlText w:val="o"/>
      <w:lvlJc w:val="left"/>
      <w:pPr>
        <w:ind w:left="5941" w:hanging="360"/>
      </w:pPr>
      <w:rPr>
        <w:rFonts w:ascii="Courier New" w:hAnsi="Courier New" w:cs="Courier New" w:hint="default"/>
      </w:rPr>
    </w:lvl>
    <w:lvl w:ilvl="8" w:tplc="040C0005" w:tentative="1">
      <w:start w:val="1"/>
      <w:numFmt w:val="bullet"/>
      <w:lvlText w:val=""/>
      <w:lvlJc w:val="left"/>
      <w:pPr>
        <w:ind w:left="6661" w:hanging="360"/>
      </w:pPr>
      <w:rPr>
        <w:rFonts w:ascii="Wingdings" w:hAnsi="Wingdings" w:hint="default"/>
      </w:rPr>
    </w:lvl>
  </w:abstractNum>
  <w:num w:numId="1">
    <w:abstractNumId w:val="10"/>
  </w:num>
  <w:num w:numId="2">
    <w:abstractNumId w:val="4"/>
  </w:num>
  <w:num w:numId="3">
    <w:abstractNumId w:val="11"/>
  </w:num>
  <w:num w:numId="4">
    <w:abstractNumId w:val="9"/>
  </w:num>
  <w:num w:numId="5">
    <w:abstractNumId w:val="2"/>
  </w:num>
  <w:num w:numId="6">
    <w:abstractNumId w:val="1"/>
  </w:num>
  <w:num w:numId="7">
    <w:abstractNumId w:val="6"/>
  </w:num>
  <w:num w:numId="8">
    <w:abstractNumId w:val="8"/>
  </w:num>
  <w:num w:numId="9">
    <w:abstractNumId w:val="7"/>
  </w:num>
  <w:num w:numId="10">
    <w:abstractNumId w:val="5"/>
  </w:num>
  <w:num w:numId="11">
    <w:abstractNumId w:val="3"/>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25"/>
    <w:rsid w:val="00010F91"/>
    <w:rsid w:val="0003485E"/>
    <w:rsid w:val="00063854"/>
    <w:rsid w:val="000759BD"/>
    <w:rsid w:val="000A44E4"/>
    <w:rsid w:val="000A7F16"/>
    <w:rsid w:val="000E14AA"/>
    <w:rsid w:val="000E7A1B"/>
    <w:rsid w:val="000F55A0"/>
    <w:rsid w:val="001266F5"/>
    <w:rsid w:val="00160B26"/>
    <w:rsid w:val="00190B63"/>
    <w:rsid w:val="001E21E8"/>
    <w:rsid w:val="001F0F9D"/>
    <w:rsid w:val="00217E41"/>
    <w:rsid w:val="00225136"/>
    <w:rsid w:val="00227392"/>
    <w:rsid w:val="00237D25"/>
    <w:rsid w:val="00275E04"/>
    <w:rsid w:val="002D7A23"/>
    <w:rsid w:val="0030549E"/>
    <w:rsid w:val="003213D1"/>
    <w:rsid w:val="003243A5"/>
    <w:rsid w:val="00373FE3"/>
    <w:rsid w:val="00384934"/>
    <w:rsid w:val="003C7337"/>
    <w:rsid w:val="00454D54"/>
    <w:rsid w:val="004A1474"/>
    <w:rsid w:val="004B6719"/>
    <w:rsid w:val="004C218E"/>
    <w:rsid w:val="004C717C"/>
    <w:rsid w:val="004F60EB"/>
    <w:rsid w:val="0052036E"/>
    <w:rsid w:val="005609D2"/>
    <w:rsid w:val="005840EB"/>
    <w:rsid w:val="005A0D37"/>
    <w:rsid w:val="005D473B"/>
    <w:rsid w:val="005E3914"/>
    <w:rsid w:val="00642070"/>
    <w:rsid w:val="006721A4"/>
    <w:rsid w:val="00672660"/>
    <w:rsid w:val="006C0235"/>
    <w:rsid w:val="00710928"/>
    <w:rsid w:val="0071124F"/>
    <w:rsid w:val="007273D2"/>
    <w:rsid w:val="00730C6D"/>
    <w:rsid w:val="0074740E"/>
    <w:rsid w:val="007812CC"/>
    <w:rsid w:val="007B0CFC"/>
    <w:rsid w:val="007D482E"/>
    <w:rsid w:val="007E7EB1"/>
    <w:rsid w:val="00813671"/>
    <w:rsid w:val="00820B70"/>
    <w:rsid w:val="00860DDA"/>
    <w:rsid w:val="00876A48"/>
    <w:rsid w:val="00877FEA"/>
    <w:rsid w:val="008D0C2F"/>
    <w:rsid w:val="008D755C"/>
    <w:rsid w:val="00905574"/>
    <w:rsid w:val="00931917"/>
    <w:rsid w:val="0097088E"/>
    <w:rsid w:val="009717C3"/>
    <w:rsid w:val="009A3FA8"/>
    <w:rsid w:val="009F4323"/>
    <w:rsid w:val="00A01403"/>
    <w:rsid w:val="00AB610E"/>
    <w:rsid w:val="00BA4C7D"/>
    <w:rsid w:val="00C024FB"/>
    <w:rsid w:val="00C21EB8"/>
    <w:rsid w:val="00C31A6A"/>
    <w:rsid w:val="00C953B4"/>
    <w:rsid w:val="00CF3395"/>
    <w:rsid w:val="00CF67F3"/>
    <w:rsid w:val="00D73BE0"/>
    <w:rsid w:val="00D86EEF"/>
    <w:rsid w:val="00DA582F"/>
    <w:rsid w:val="00DC3D86"/>
    <w:rsid w:val="00E055E5"/>
    <w:rsid w:val="00F03999"/>
    <w:rsid w:val="00F47FF2"/>
    <w:rsid w:val="00F91C58"/>
    <w:rsid w:val="00F95DFC"/>
    <w:rsid w:val="00FC4181"/>
    <w:rsid w:val="00FF22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E0469"/>
  <w15:chartTrackingRefBased/>
  <w15:docId w15:val="{64F3DB64-7843-4CEB-9EE4-5B3B855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4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09D2"/>
    <w:pPr>
      <w:ind w:left="720"/>
      <w:contextualSpacing/>
    </w:pPr>
  </w:style>
  <w:style w:type="character" w:styleId="Lienhypertexte">
    <w:name w:val="Hyperlink"/>
    <w:basedOn w:val="Policepardfaut"/>
    <w:uiPriority w:val="99"/>
    <w:unhideWhenUsed/>
    <w:rsid w:val="00D73BE0"/>
    <w:rPr>
      <w:color w:val="0563C1" w:themeColor="hyperlink"/>
      <w:u w:val="single"/>
    </w:rPr>
  </w:style>
  <w:style w:type="character" w:styleId="Mentionnonrsolue">
    <w:name w:val="Unresolved Mention"/>
    <w:basedOn w:val="Policepardfaut"/>
    <w:uiPriority w:val="99"/>
    <w:semiHidden/>
    <w:unhideWhenUsed/>
    <w:rsid w:val="00D73BE0"/>
    <w:rPr>
      <w:color w:val="605E5C"/>
      <w:shd w:val="clear" w:color="auto" w:fill="E1DFDD"/>
    </w:rPr>
  </w:style>
  <w:style w:type="paragraph" w:styleId="En-tte">
    <w:name w:val="header"/>
    <w:basedOn w:val="Normal"/>
    <w:link w:val="En-tteCar"/>
    <w:uiPriority w:val="99"/>
    <w:unhideWhenUsed/>
    <w:rsid w:val="007273D2"/>
    <w:pPr>
      <w:tabs>
        <w:tab w:val="center" w:pos="4536"/>
        <w:tab w:val="right" w:pos="9072"/>
      </w:tabs>
      <w:spacing w:after="0" w:line="240" w:lineRule="auto"/>
    </w:pPr>
  </w:style>
  <w:style w:type="character" w:customStyle="1" w:styleId="En-tteCar">
    <w:name w:val="En-tête Car"/>
    <w:basedOn w:val="Policepardfaut"/>
    <w:link w:val="En-tte"/>
    <w:uiPriority w:val="99"/>
    <w:rsid w:val="007273D2"/>
  </w:style>
  <w:style w:type="paragraph" w:styleId="Pieddepage">
    <w:name w:val="footer"/>
    <w:basedOn w:val="Normal"/>
    <w:link w:val="PieddepageCar"/>
    <w:uiPriority w:val="99"/>
    <w:unhideWhenUsed/>
    <w:rsid w:val="007273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3D2"/>
  </w:style>
  <w:style w:type="paragraph" w:styleId="Textedebulles">
    <w:name w:val="Balloon Text"/>
    <w:basedOn w:val="Normal"/>
    <w:link w:val="TextedebullesCar"/>
    <w:uiPriority w:val="99"/>
    <w:semiHidden/>
    <w:unhideWhenUsed/>
    <w:rsid w:val="003243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43A5"/>
    <w:rPr>
      <w:rFonts w:ascii="Segoe UI" w:hAnsi="Segoe UI" w:cs="Segoe UI"/>
      <w:sz w:val="18"/>
      <w:szCs w:val="18"/>
    </w:rPr>
  </w:style>
  <w:style w:type="table" w:styleId="Grilledutableau">
    <w:name w:val="Table Grid"/>
    <w:basedOn w:val="TableauNormal"/>
    <w:uiPriority w:val="39"/>
    <w:rsid w:val="0016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rrefourjeunes@roquefort-labedoul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entremunicipaldeloisirs@roquefort-labedoule.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l-maternel@roquefort-labedou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A82EE34A6074D920D59480840F00A" ma:contentTypeVersion="13" ma:contentTypeDescription="Crée un document." ma:contentTypeScope="" ma:versionID="29d3911892c357b61c4f7c53ebbf80cb">
  <xsd:schema xmlns:xsd="http://www.w3.org/2001/XMLSchema" xmlns:xs="http://www.w3.org/2001/XMLSchema" xmlns:p="http://schemas.microsoft.com/office/2006/metadata/properties" xmlns:ns3="2ca1cd5d-1bc3-4670-adc9-bc4cdcdb7737" targetNamespace="http://schemas.microsoft.com/office/2006/metadata/properties" ma:root="true" ma:fieldsID="964ada874ee5b68be61389f6a2e71b6f" ns3:_="">
    <xsd:import namespace="2ca1cd5d-1bc3-4670-adc9-bc4cdcdb77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1cd5d-1bc3-4670-adc9-bc4cdcdb7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a1cd5d-1bc3-4670-adc9-bc4cdcdb77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729A-B5B2-4DDC-B47B-011E2967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1cd5d-1bc3-4670-adc9-bc4cdcdb7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429B7-315A-45EB-A400-577DE6B7652C}">
  <ds:schemaRefs>
    <ds:schemaRef ds:uri="http://schemas.microsoft.com/sharepoint/v3/contenttype/forms"/>
  </ds:schemaRefs>
</ds:datastoreItem>
</file>

<file path=customXml/itemProps3.xml><?xml version="1.0" encoding="utf-8"?>
<ds:datastoreItem xmlns:ds="http://schemas.openxmlformats.org/officeDocument/2006/customXml" ds:itemID="{1819CC8C-DE97-4384-86F4-693D28446FC0}">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2ca1cd5d-1bc3-4670-adc9-bc4cdcdb7737"/>
    <ds:schemaRef ds:uri="http://purl.org/dc/dcmitype/"/>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08236B38-1F66-41EC-BDF7-9665DFEA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2262</Words>
  <Characters>12443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Paya</dc:creator>
  <cp:keywords/>
  <dc:description/>
  <cp:lastModifiedBy>Julie C</cp:lastModifiedBy>
  <cp:revision>7</cp:revision>
  <cp:lastPrinted>2024-06-24T13:44:00Z</cp:lastPrinted>
  <dcterms:created xsi:type="dcterms:W3CDTF">2024-06-24T13:52:00Z</dcterms:created>
  <dcterms:modified xsi:type="dcterms:W3CDTF">2024-09-30T09:32:00Z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0x010100E4FA82EE34A6074D920D59480840F00A</vt:lpwstr>
  </property>
</Properties>
</file>